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D43F" w14:textId="77777777" w:rsidR="004505DB" w:rsidRPr="000877EC" w:rsidRDefault="004505DB" w:rsidP="004505DB">
      <w:pPr>
        <w:jc w:val="center"/>
        <w:rPr>
          <w:rFonts w:ascii="Times New Roman" w:hAnsi="Times New Roman" w:cs="Times New Roman"/>
          <w:sz w:val="56"/>
          <w:szCs w:val="56"/>
        </w:rPr>
      </w:pPr>
    </w:p>
    <w:p w14:paraId="0A878180" w14:textId="77777777" w:rsidR="004505DB" w:rsidRPr="000877EC" w:rsidRDefault="004505DB" w:rsidP="004505DB">
      <w:pPr>
        <w:jc w:val="center"/>
        <w:rPr>
          <w:rFonts w:ascii="Times New Roman" w:hAnsi="Times New Roman" w:cs="Times New Roman"/>
          <w:sz w:val="56"/>
          <w:szCs w:val="56"/>
        </w:rPr>
      </w:pPr>
    </w:p>
    <w:p w14:paraId="79978802" w14:textId="095F1BB5" w:rsidR="004505DB" w:rsidRDefault="004505DB" w:rsidP="004505DB">
      <w:pPr>
        <w:jc w:val="center"/>
        <w:rPr>
          <w:rFonts w:ascii="Times New Roman" w:hAnsi="Times New Roman" w:cs="Times New Roman"/>
          <w:sz w:val="56"/>
          <w:szCs w:val="56"/>
        </w:rPr>
      </w:pPr>
      <w:r w:rsidRPr="000877EC">
        <w:rPr>
          <w:rFonts w:ascii="Times New Roman" w:hAnsi="Times New Roman" w:cs="Times New Roman"/>
          <w:sz w:val="56"/>
          <w:szCs w:val="56"/>
        </w:rPr>
        <w:t>Accessibility Plan 202</w:t>
      </w:r>
      <w:r w:rsidR="00895465">
        <w:rPr>
          <w:rFonts w:ascii="Times New Roman" w:hAnsi="Times New Roman" w:cs="Times New Roman"/>
          <w:sz w:val="56"/>
          <w:szCs w:val="56"/>
        </w:rPr>
        <w:t>0</w:t>
      </w:r>
    </w:p>
    <w:p w14:paraId="20B69A70" w14:textId="4CD8B0D1" w:rsidR="00895465" w:rsidRPr="000877EC" w:rsidRDefault="00895465" w:rsidP="004505DB">
      <w:pPr>
        <w:jc w:val="center"/>
        <w:rPr>
          <w:rFonts w:ascii="Times New Roman" w:hAnsi="Times New Roman" w:cs="Times New Roman"/>
          <w:sz w:val="56"/>
          <w:szCs w:val="56"/>
        </w:rPr>
      </w:pPr>
      <w:r>
        <w:rPr>
          <w:rFonts w:ascii="Times New Roman" w:hAnsi="Times New Roman" w:cs="Times New Roman"/>
          <w:sz w:val="56"/>
          <w:szCs w:val="56"/>
        </w:rPr>
        <w:t>Update 12/15/20</w:t>
      </w:r>
    </w:p>
    <w:p w14:paraId="4549B035" w14:textId="77777777" w:rsidR="004505DB" w:rsidRPr="000877EC" w:rsidRDefault="004505DB" w:rsidP="004505DB">
      <w:pPr>
        <w:rPr>
          <w:rFonts w:ascii="Times New Roman" w:hAnsi="Times New Roman" w:cs="Times New Roman"/>
          <w:sz w:val="24"/>
          <w:szCs w:val="24"/>
        </w:rPr>
      </w:pPr>
    </w:p>
    <w:p w14:paraId="36F9C848" w14:textId="77777777" w:rsidR="004505DB" w:rsidRPr="000877EC" w:rsidRDefault="004505DB" w:rsidP="004505DB">
      <w:pPr>
        <w:rPr>
          <w:rFonts w:ascii="Times New Roman" w:hAnsi="Times New Roman" w:cs="Times New Roman"/>
          <w:sz w:val="24"/>
          <w:szCs w:val="24"/>
        </w:rPr>
      </w:pPr>
    </w:p>
    <w:p w14:paraId="278542A2" w14:textId="77777777" w:rsidR="004505DB" w:rsidRPr="000877EC" w:rsidRDefault="004505DB" w:rsidP="004505DB">
      <w:pPr>
        <w:jc w:val="center"/>
        <w:rPr>
          <w:rFonts w:ascii="Times New Roman" w:hAnsi="Times New Roman" w:cs="Times New Roman"/>
          <w:sz w:val="24"/>
          <w:szCs w:val="24"/>
        </w:rPr>
      </w:pPr>
    </w:p>
    <w:p w14:paraId="3E59F77A" w14:textId="77777777" w:rsidR="004505DB" w:rsidRPr="000877EC" w:rsidRDefault="004505DB" w:rsidP="004505DB">
      <w:pPr>
        <w:jc w:val="center"/>
        <w:rPr>
          <w:rFonts w:ascii="Times New Roman" w:hAnsi="Times New Roman" w:cs="Times New Roman"/>
          <w:sz w:val="24"/>
          <w:szCs w:val="24"/>
        </w:rPr>
      </w:pPr>
      <w:r w:rsidRPr="000877EC">
        <w:rPr>
          <w:rFonts w:ascii="Times New Roman" w:hAnsi="Times New Roman" w:cs="Times New Roman"/>
          <w:noProof/>
          <w:sz w:val="24"/>
          <w:szCs w:val="24"/>
        </w:rPr>
        <w:drawing>
          <wp:inline distT="0" distB="0" distL="0" distR="0" wp14:anchorId="2738E0A2" wp14:editId="4C0E778D">
            <wp:extent cx="2517569" cy="2026697"/>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8048" cy="2043183"/>
                    </a:xfrm>
                    <a:prstGeom prst="rect">
                      <a:avLst/>
                    </a:prstGeom>
                  </pic:spPr>
                </pic:pic>
              </a:graphicData>
            </a:graphic>
          </wp:inline>
        </w:drawing>
      </w:r>
    </w:p>
    <w:p w14:paraId="1C77C6C2" w14:textId="77777777" w:rsidR="004505DB" w:rsidRPr="000877EC" w:rsidRDefault="004505DB" w:rsidP="004505DB">
      <w:pPr>
        <w:spacing w:after="0" w:line="240" w:lineRule="auto"/>
        <w:jc w:val="center"/>
        <w:rPr>
          <w:rFonts w:ascii="Times New Roman" w:hAnsi="Times New Roman" w:cs="Times New Roman"/>
          <w:sz w:val="24"/>
          <w:szCs w:val="24"/>
        </w:rPr>
      </w:pPr>
      <w:r w:rsidRPr="000877EC">
        <w:rPr>
          <w:rFonts w:ascii="Times New Roman" w:hAnsi="Times New Roman" w:cs="Times New Roman"/>
          <w:sz w:val="24"/>
          <w:szCs w:val="24"/>
        </w:rPr>
        <w:t>594 Halls Creek Rd</w:t>
      </w:r>
    </w:p>
    <w:p w14:paraId="3A10C63C" w14:textId="77777777" w:rsidR="004505DB" w:rsidRPr="000877EC" w:rsidRDefault="004505DB" w:rsidP="004505DB">
      <w:pPr>
        <w:spacing w:after="0" w:line="240" w:lineRule="auto"/>
        <w:jc w:val="center"/>
        <w:rPr>
          <w:rFonts w:ascii="Times New Roman" w:hAnsi="Times New Roman" w:cs="Times New Roman"/>
          <w:sz w:val="24"/>
          <w:szCs w:val="24"/>
        </w:rPr>
      </w:pPr>
      <w:r w:rsidRPr="000877EC">
        <w:rPr>
          <w:rFonts w:ascii="Times New Roman" w:hAnsi="Times New Roman" w:cs="Times New Roman"/>
          <w:sz w:val="24"/>
          <w:szCs w:val="24"/>
        </w:rPr>
        <w:t>New Bern, NC 28560</w:t>
      </w:r>
    </w:p>
    <w:p w14:paraId="3091C9C2" w14:textId="77777777" w:rsidR="004505DB" w:rsidRPr="000877EC" w:rsidRDefault="004505DB" w:rsidP="004505DB">
      <w:pPr>
        <w:spacing w:after="0" w:line="240" w:lineRule="auto"/>
        <w:jc w:val="center"/>
        <w:rPr>
          <w:rFonts w:ascii="Times New Roman" w:hAnsi="Times New Roman" w:cs="Times New Roman"/>
          <w:sz w:val="24"/>
          <w:szCs w:val="24"/>
        </w:rPr>
      </w:pPr>
      <w:r w:rsidRPr="000877EC">
        <w:rPr>
          <w:rFonts w:ascii="Times New Roman" w:hAnsi="Times New Roman" w:cs="Times New Roman"/>
          <w:sz w:val="24"/>
          <w:szCs w:val="24"/>
        </w:rPr>
        <w:t>Phone: 252-745-5761</w:t>
      </w:r>
    </w:p>
    <w:p w14:paraId="63F5E8C6" w14:textId="77777777" w:rsidR="004505DB" w:rsidRPr="000877EC" w:rsidRDefault="004505DB" w:rsidP="004505DB">
      <w:pPr>
        <w:spacing w:after="0" w:line="240" w:lineRule="auto"/>
        <w:jc w:val="center"/>
        <w:rPr>
          <w:rFonts w:ascii="Times New Roman" w:hAnsi="Times New Roman" w:cs="Times New Roman"/>
          <w:sz w:val="24"/>
          <w:szCs w:val="24"/>
        </w:rPr>
      </w:pPr>
      <w:r w:rsidRPr="000877EC">
        <w:rPr>
          <w:rFonts w:ascii="Times New Roman" w:hAnsi="Times New Roman" w:cs="Times New Roman"/>
          <w:sz w:val="24"/>
          <w:szCs w:val="24"/>
        </w:rPr>
        <w:t>Fax: 252-745-770</w:t>
      </w:r>
    </w:p>
    <w:p w14:paraId="6BEFD0D7" w14:textId="77777777" w:rsidR="004505DB" w:rsidRPr="000877EC" w:rsidRDefault="004505DB" w:rsidP="004505DB">
      <w:pPr>
        <w:spacing w:after="0" w:line="240" w:lineRule="auto"/>
        <w:jc w:val="center"/>
        <w:rPr>
          <w:rFonts w:ascii="Times New Roman" w:hAnsi="Times New Roman" w:cs="Times New Roman"/>
          <w:sz w:val="24"/>
          <w:szCs w:val="24"/>
        </w:rPr>
      </w:pPr>
      <w:r w:rsidRPr="000877EC">
        <w:rPr>
          <w:rFonts w:ascii="Times New Roman" w:hAnsi="Times New Roman" w:cs="Times New Roman"/>
          <w:sz w:val="24"/>
          <w:szCs w:val="24"/>
        </w:rPr>
        <w:t>www.pbhsinc.com</w:t>
      </w:r>
    </w:p>
    <w:p w14:paraId="6A2BAAEF" w14:textId="77777777" w:rsidR="004505DB" w:rsidRPr="000877EC" w:rsidRDefault="004505DB" w:rsidP="004505DB">
      <w:pPr>
        <w:rPr>
          <w:rFonts w:ascii="Times New Roman" w:hAnsi="Times New Roman" w:cs="Times New Roman"/>
          <w:sz w:val="24"/>
          <w:szCs w:val="24"/>
        </w:rPr>
      </w:pPr>
    </w:p>
    <w:p w14:paraId="28498325" w14:textId="77777777" w:rsidR="004505DB" w:rsidRPr="000877EC" w:rsidRDefault="004505DB" w:rsidP="004505DB">
      <w:pPr>
        <w:rPr>
          <w:rFonts w:ascii="Times New Roman" w:hAnsi="Times New Roman" w:cs="Times New Roman"/>
        </w:rPr>
      </w:pPr>
    </w:p>
    <w:p w14:paraId="3FB7EE5B" w14:textId="0B7FB730" w:rsidR="006006A7" w:rsidRPr="000877EC" w:rsidRDefault="006006A7">
      <w:pPr>
        <w:rPr>
          <w:rFonts w:ascii="Times New Roman" w:hAnsi="Times New Roman" w:cs="Times New Roman"/>
        </w:rPr>
      </w:pPr>
    </w:p>
    <w:p w14:paraId="3DA35BF1" w14:textId="3F0B0C89" w:rsidR="004505DB" w:rsidRPr="000877EC" w:rsidRDefault="004505DB">
      <w:pPr>
        <w:rPr>
          <w:rFonts w:ascii="Times New Roman" w:hAnsi="Times New Roman" w:cs="Times New Roman"/>
        </w:rPr>
      </w:pPr>
    </w:p>
    <w:p w14:paraId="25ECB166" w14:textId="045E506E" w:rsidR="004505DB" w:rsidRPr="000877EC" w:rsidRDefault="004505DB">
      <w:pPr>
        <w:rPr>
          <w:rFonts w:ascii="Times New Roman" w:hAnsi="Times New Roman" w:cs="Times New Roman"/>
        </w:rPr>
      </w:pPr>
    </w:p>
    <w:p w14:paraId="31402C2E" w14:textId="05EBBE9A" w:rsidR="004505DB" w:rsidRPr="000877EC" w:rsidRDefault="004505DB">
      <w:pPr>
        <w:rPr>
          <w:rFonts w:ascii="Times New Roman" w:hAnsi="Times New Roman" w:cs="Times New Roman"/>
        </w:rPr>
      </w:pPr>
    </w:p>
    <w:p w14:paraId="3FFBBDE9" w14:textId="37B174AD" w:rsidR="004505DB" w:rsidRPr="000877EC" w:rsidRDefault="004505DB">
      <w:pPr>
        <w:rPr>
          <w:rFonts w:ascii="Times New Roman" w:hAnsi="Times New Roman" w:cs="Times New Roman"/>
        </w:rPr>
      </w:pPr>
    </w:p>
    <w:p w14:paraId="2DD5F34E" w14:textId="03E3C4BE" w:rsidR="004505DB" w:rsidRPr="000877EC" w:rsidRDefault="004505DB">
      <w:pPr>
        <w:rPr>
          <w:rFonts w:ascii="Times New Roman" w:hAnsi="Times New Roman" w:cs="Times New Roman"/>
        </w:rPr>
      </w:pPr>
    </w:p>
    <w:p w14:paraId="53FF527D" w14:textId="050C585C" w:rsidR="004505DB" w:rsidRPr="000877EC" w:rsidRDefault="004505DB">
      <w:pPr>
        <w:rPr>
          <w:rFonts w:ascii="Times New Roman" w:hAnsi="Times New Roman" w:cs="Times New Roman"/>
        </w:rPr>
      </w:pPr>
    </w:p>
    <w:p w14:paraId="3C7A7844" w14:textId="2C99B8BB" w:rsidR="004505DB" w:rsidRPr="000877EC" w:rsidRDefault="004505DB">
      <w:pPr>
        <w:rPr>
          <w:rFonts w:ascii="Times New Roman" w:hAnsi="Times New Roman" w:cs="Times New Roman"/>
          <w:sz w:val="24"/>
          <w:szCs w:val="24"/>
        </w:rPr>
      </w:pPr>
      <w:r w:rsidRPr="000877EC">
        <w:rPr>
          <w:rFonts w:ascii="Times New Roman" w:hAnsi="Times New Roman" w:cs="Times New Roman"/>
          <w:sz w:val="24"/>
          <w:szCs w:val="24"/>
        </w:rPr>
        <w:t>The following plan has been developed to address accessibility barriers that may exist within Pathways Behavioral Health Service Inc (Pathways) and/or the surrounding community. All administrative staff were involved in the creation of the plan. If someone submitted an accessibility barrier form, they were included as well.</w:t>
      </w:r>
    </w:p>
    <w:p w14:paraId="2050A053" w14:textId="77777777" w:rsidR="004505DB" w:rsidRPr="000877EC" w:rsidRDefault="004505DB">
      <w:pPr>
        <w:rPr>
          <w:rFonts w:ascii="Times New Roman" w:hAnsi="Times New Roman" w:cs="Times New Roman"/>
          <w:sz w:val="24"/>
          <w:szCs w:val="24"/>
        </w:rPr>
      </w:pPr>
    </w:p>
    <w:p w14:paraId="45A677D2" w14:textId="39E43483" w:rsidR="004505DB" w:rsidRPr="000877EC" w:rsidRDefault="004505DB">
      <w:pPr>
        <w:rPr>
          <w:rFonts w:ascii="Times New Roman" w:hAnsi="Times New Roman" w:cs="Times New Roman"/>
          <w:sz w:val="24"/>
          <w:szCs w:val="24"/>
        </w:rPr>
      </w:pPr>
      <w:r w:rsidRPr="000877EC">
        <w:rPr>
          <w:rFonts w:ascii="Times New Roman" w:hAnsi="Times New Roman" w:cs="Times New Roman"/>
          <w:sz w:val="24"/>
          <w:szCs w:val="24"/>
        </w:rPr>
        <w:t xml:space="preserve"> A barrier to accessibility is anything that prevents a person with a disability from fully taking a part in society because of their disability. To determine the level at which Pathways influences a barrier-free environment, both within and outside the organization, the following methods are used:</w:t>
      </w:r>
    </w:p>
    <w:p w14:paraId="02BF668D" w14:textId="47CB3AA6" w:rsidR="004505DB" w:rsidRPr="000877EC" w:rsidRDefault="004505DB" w:rsidP="004505DB">
      <w:pPr>
        <w:pStyle w:val="ListParagraph"/>
        <w:numPr>
          <w:ilvl w:val="0"/>
          <w:numId w:val="1"/>
        </w:numPr>
        <w:rPr>
          <w:rFonts w:ascii="Times New Roman" w:hAnsi="Times New Roman" w:cs="Times New Roman"/>
          <w:sz w:val="24"/>
          <w:szCs w:val="24"/>
        </w:rPr>
      </w:pPr>
      <w:r w:rsidRPr="000877EC">
        <w:rPr>
          <w:rFonts w:ascii="Times New Roman" w:hAnsi="Times New Roman" w:cs="Times New Roman"/>
          <w:sz w:val="24"/>
          <w:szCs w:val="24"/>
        </w:rPr>
        <w:t>Frequent and ongoing internal facility programs and policy review.</w:t>
      </w:r>
    </w:p>
    <w:p w14:paraId="5A95C1E1" w14:textId="77777777" w:rsidR="004505DB" w:rsidRPr="000877EC" w:rsidRDefault="004505DB" w:rsidP="004505DB">
      <w:pPr>
        <w:pStyle w:val="ListParagraph"/>
        <w:rPr>
          <w:rFonts w:ascii="Times New Roman" w:hAnsi="Times New Roman" w:cs="Times New Roman"/>
          <w:sz w:val="24"/>
          <w:szCs w:val="24"/>
        </w:rPr>
      </w:pPr>
    </w:p>
    <w:p w14:paraId="3BAFC63D" w14:textId="625DC790" w:rsidR="004505DB" w:rsidRPr="000877EC" w:rsidRDefault="004505DB" w:rsidP="004505DB">
      <w:pPr>
        <w:pStyle w:val="ListParagraph"/>
        <w:numPr>
          <w:ilvl w:val="0"/>
          <w:numId w:val="1"/>
        </w:numPr>
        <w:rPr>
          <w:rFonts w:ascii="Times New Roman" w:hAnsi="Times New Roman" w:cs="Times New Roman"/>
          <w:sz w:val="24"/>
          <w:szCs w:val="24"/>
        </w:rPr>
      </w:pPr>
      <w:r w:rsidRPr="000877EC">
        <w:rPr>
          <w:rFonts w:ascii="Times New Roman" w:hAnsi="Times New Roman" w:cs="Times New Roman"/>
          <w:sz w:val="24"/>
          <w:szCs w:val="24"/>
        </w:rPr>
        <w:t>Regularly scheduled surveys/program review from external agencies, such as:</w:t>
      </w:r>
    </w:p>
    <w:p w14:paraId="42BDC1EB" w14:textId="68D441F7" w:rsidR="004505DB" w:rsidRPr="000877EC" w:rsidRDefault="004505DB" w:rsidP="004505DB">
      <w:pPr>
        <w:pStyle w:val="ListParagraph"/>
        <w:numPr>
          <w:ilvl w:val="1"/>
          <w:numId w:val="1"/>
        </w:numPr>
        <w:rPr>
          <w:rFonts w:ascii="Times New Roman" w:hAnsi="Times New Roman" w:cs="Times New Roman"/>
          <w:sz w:val="24"/>
          <w:szCs w:val="24"/>
        </w:rPr>
      </w:pPr>
      <w:r w:rsidRPr="000877EC">
        <w:rPr>
          <w:rFonts w:ascii="Times New Roman" w:hAnsi="Times New Roman" w:cs="Times New Roman"/>
          <w:sz w:val="24"/>
          <w:szCs w:val="24"/>
        </w:rPr>
        <w:t>Commission on Accreditation of Rehabilitation Facilities (CARF)</w:t>
      </w:r>
    </w:p>
    <w:p w14:paraId="31F3A189" w14:textId="3E3BAAD5" w:rsidR="004505DB" w:rsidRPr="000877EC" w:rsidRDefault="004505DB" w:rsidP="004505DB">
      <w:pPr>
        <w:pStyle w:val="ListParagraph"/>
        <w:numPr>
          <w:ilvl w:val="1"/>
          <w:numId w:val="1"/>
        </w:numPr>
        <w:rPr>
          <w:rFonts w:ascii="Times New Roman" w:hAnsi="Times New Roman" w:cs="Times New Roman"/>
          <w:sz w:val="24"/>
          <w:szCs w:val="24"/>
        </w:rPr>
      </w:pPr>
      <w:r w:rsidRPr="000877EC">
        <w:rPr>
          <w:rFonts w:ascii="Times New Roman" w:hAnsi="Times New Roman" w:cs="Times New Roman"/>
          <w:sz w:val="24"/>
          <w:szCs w:val="24"/>
        </w:rPr>
        <w:t>Trillium Health Resources</w:t>
      </w:r>
    </w:p>
    <w:p w14:paraId="12157BE8" w14:textId="77777777" w:rsidR="004505DB" w:rsidRPr="000877EC" w:rsidRDefault="004505DB" w:rsidP="004505DB">
      <w:pPr>
        <w:pStyle w:val="ListParagraph"/>
        <w:ind w:left="1440"/>
        <w:rPr>
          <w:rFonts w:ascii="Times New Roman" w:hAnsi="Times New Roman" w:cs="Times New Roman"/>
          <w:sz w:val="24"/>
          <w:szCs w:val="24"/>
        </w:rPr>
      </w:pPr>
    </w:p>
    <w:p w14:paraId="27F980C0" w14:textId="5D3F348B" w:rsidR="004505DB" w:rsidRPr="000877EC" w:rsidRDefault="004505DB" w:rsidP="004505DB">
      <w:pPr>
        <w:pStyle w:val="ListParagraph"/>
        <w:numPr>
          <w:ilvl w:val="0"/>
          <w:numId w:val="1"/>
        </w:numPr>
        <w:rPr>
          <w:rFonts w:ascii="Times New Roman" w:hAnsi="Times New Roman" w:cs="Times New Roman"/>
          <w:sz w:val="24"/>
          <w:szCs w:val="24"/>
        </w:rPr>
      </w:pPr>
      <w:r w:rsidRPr="000877EC">
        <w:rPr>
          <w:rFonts w:ascii="Times New Roman" w:hAnsi="Times New Roman" w:cs="Times New Roman"/>
          <w:sz w:val="24"/>
          <w:szCs w:val="24"/>
        </w:rPr>
        <w:t>Solicitation of input from persons served and stakeholders through surveys, planning meetings, and informal conversations.</w:t>
      </w:r>
    </w:p>
    <w:p w14:paraId="5CCF9A5A" w14:textId="77777777" w:rsidR="004505DB" w:rsidRPr="000877EC" w:rsidRDefault="004505DB" w:rsidP="004505DB">
      <w:pPr>
        <w:pStyle w:val="ListParagraph"/>
        <w:rPr>
          <w:rFonts w:ascii="Times New Roman" w:hAnsi="Times New Roman" w:cs="Times New Roman"/>
          <w:sz w:val="24"/>
          <w:szCs w:val="24"/>
        </w:rPr>
      </w:pPr>
    </w:p>
    <w:p w14:paraId="1C80EFEE" w14:textId="23615114" w:rsidR="004505DB" w:rsidRPr="000877EC" w:rsidRDefault="004505DB" w:rsidP="004505DB">
      <w:pPr>
        <w:pStyle w:val="ListParagraph"/>
        <w:numPr>
          <w:ilvl w:val="0"/>
          <w:numId w:val="1"/>
        </w:numPr>
        <w:rPr>
          <w:rFonts w:ascii="Times New Roman" w:hAnsi="Times New Roman" w:cs="Times New Roman"/>
          <w:sz w:val="24"/>
          <w:szCs w:val="24"/>
        </w:rPr>
      </w:pPr>
      <w:r w:rsidRPr="000877EC">
        <w:rPr>
          <w:rFonts w:ascii="Times New Roman" w:hAnsi="Times New Roman" w:cs="Times New Roman"/>
          <w:sz w:val="24"/>
          <w:szCs w:val="24"/>
        </w:rPr>
        <w:t>Education of persons to report barriers they experience within their homes and community within agency program handbooks, printed brochures, and fliers.</w:t>
      </w:r>
    </w:p>
    <w:p w14:paraId="5655CCFA" w14:textId="77777777" w:rsidR="004505DB" w:rsidRPr="000877EC" w:rsidRDefault="004505DB" w:rsidP="004505DB">
      <w:pPr>
        <w:pStyle w:val="ListParagraph"/>
        <w:rPr>
          <w:rFonts w:ascii="Times New Roman" w:hAnsi="Times New Roman" w:cs="Times New Roman"/>
          <w:sz w:val="24"/>
          <w:szCs w:val="24"/>
        </w:rPr>
      </w:pPr>
    </w:p>
    <w:p w14:paraId="677032B2" w14:textId="77777777" w:rsidR="004505DB" w:rsidRPr="000877EC" w:rsidRDefault="004505DB" w:rsidP="004505DB">
      <w:pPr>
        <w:pStyle w:val="ListParagraph"/>
        <w:rPr>
          <w:rFonts w:ascii="Times New Roman" w:hAnsi="Times New Roman" w:cs="Times New Roman"/>
          <w:sz w:val="24"/>
          <w:szCs w:val="24"/>
        </w:rPr>
      </w:pPr>
    </w:p>
    <w:p w14:paraId="5C104650" w14:textId="6B6C4F89" w:rsidR="004505DB" w:rsidRPr="000877EC" w:rsidRDefault="004505DB" w:rsidP="004505DB">
      <w:pPr>
        <w:pStyle w:val="ListParagraph"/>
        <w:numPr>
          <w:ilvl w:val="0"/>
          <w:numId w:val="1"/>
        </w:numPr>
        <w:rPr>
          <w:rFonts w:ascii="Times New Roman" w:hAnsi="Times New Roman" w:cs="Times New Roman"/>
          <w:sz w:val="24"/>
          <w:szCs w:val="24"/>
        </w:rPr>
      </w:pPr>
      <w:r w:rsidRPr="000877EC">
        <w:rPr>
          <w:rFonts w:ascii="Times New Roman" w:hAnsi="Times New Roman" w:cs="Times New Roman"/>
          <w:sz w:val="24"/>
          <w:szCs w:val="24"/>
        </w:rPr>
        <w:t xml:space="preserve">Availability of Accessibility Barrier Forms at program sites with training on form use at new hire orientation and annually thereafter. These forms are used to help identify barriers within the organization and </w:t>
      </w:r>
      <w:proofErr w:type="gramStart"/>
      <w:r w:rsidRPr="000877EC">
        <w:rPr>
          <w:rFonts w:ascii="Times New Roman" w:hAnsi="Times New Roman" w:cs="Times New Roman"/>
          <w:sz w:val="24"/>
          <w:szCs w:val="24"/>
        </w:rPr>
        <w:t>community</w:t>
      </w:r>
      <w:proofErr w:type="gramEnd"/>
    </w:p>
    <w:p w14:paraId="353425C5" w14:textId="77777777" w:rsidR="004505DB" w:rsidRPr="000877EC" w:rsidRDefault="004505DB" w:rsidP="004505DB">
      <w:pPr>
        <w:pStyle w:val="ListParagraph"/>
        <w:rPr>
          <w:rFonts w:ascii="Times New Roman" w:hAnsi="Times New Roman" w:cs="Times New Roman"/>
          <w:sz w:val="24"/>
          <w:szCs w:val="24"/>
        </w:rPr>
      </w:pPr>
    </w:p>
    <w:p w14:paraId="73848D8E" w14:textId="77777777" w:rsidR="004505DB" w:rsidRPr="000877EC" w:rsidRDefault="004505DB" w:rsidP="004505DB">
      <w:pPr>
        <w:rPr>
          <w:rFonts w:ascii="Times New Roman" w:hAnsi="Times New Roman" w:cs="Times New Roman"/>
          <w:sz w:val="24"/>
          <w:szCs w:val="24"/>
        </w:rPr>
      </w:pPr>
    </w:p>
    <w:p w14:paraId="5DDF3F7E" w14:textId="3F377300" w:rsidR="004505DB" w:rsidRPr="000877EC" w:rsidRDefault="004505DB" w:rsidP="004505DB">
      <w:pPr>
        <w:rPr>
          <w:rFonts w:ascii="Times New Roman" w:hAnsi="Times New Roman" w:cs="Times New Roman"/>
          <w:sz w:val="24"/>
          <w:szCs w:val="24"/>
        </w:rPr>
      </w:pPr>
      <w:r w:rsidRPr="000877EC">
        <w:rPr>
          <w:rFonts w:ascii="Times New Roman" w:hAnsi="Times New Roman" w:cs="Times New Roman"/>
          <w:sz w:val="24"/>
          <w:szCs w:val="24"/>
        </w:rPr>
        <w:t xml:space="preserve">The following plan provides a mechanism for tracking progress toward the removal of identified accessibility barriers in the lives of persons served by Pathways, as well as its employees and other stakeholders. It should be noted the plan does not necessarily include all barriers but does identify trends, patterns, information, and data which support the presence of a particular barrier. </w:t>
      </w:r>
      <w:proofErr w:type="gramStart"/>
      <w:r w:rsidRPr="000877EC">
        <w:rPr>
          <w:rFonts w:ascii="Times New Roman" w:hAnsi="Times New Roman" w:cs="Times New Roman"/>
          <w:sz w:val="24"/>
          <w:szCs w:val="24"/>
        </w:rPr>
        <w:t>This plan,</w:t>
      </w:r>
      <w:proofErr w:type="gramEnd"/>
      <w:r w:rsidRPr="000877EC">
        <w:rPr>
          <w:rFonts w:ascii="Times New Roman" w:hAnsi="Times New Roman" w:cs="Times New Roman"/>
          <w:sz w:val="24"/>
          <w:szCs w:val="24"/>
        </w:rPr>
        <w:t xml:space="preserve"> highlights the barriers to be addressed during this fiscal year. Progress and results are analyzed annually and considered during the annual planning process.</w:t>
      </w:r>
    </w:p>
    <w:p w14:paraId="4D43AEED" w14:textId="389A9177" w:rsidR="004505DB" w:rsidRPr="000877EC" w:rsidRDefault="004505DB" w:rsidP="004505DB">
      <w:pPr>
        <w:rPr>
          <w:rFonts w:ascii="Times New Roman" w:hAnsi="Times New Roman" w:cs="Times New Roman"/>
          <w:sz w:val="24"/>
          <w:szCs w:val="24"/>
        </w:rPr>
      </w:pPr>
    </w:p>
    <w:p w14:paraId="1CCB5421" w14:textId="3F673DEB" w:rsidR="004505DB" w:rsidRPr="000877EC" w:rsidRDefault="004505DB" w:rsidP="004505DB">
      <w:pPr>
        <w:rPr>
          <w:rFonts w:ascii="Times New Roman" w:hAnsi="Times New Roman" w:cs="Times New Roman"/>
          <w:sz w:val="24"/>
          <w:szCs w:val="24"/>
        </w:rPr>
      </w:pPr>
    </w:p>
    <w:p w14:paraId="76BF4898" w14:textId="67DE4AD6" w:rsidR="004505DB" w:rsidRDefault="004505DB" w:rsidP="004505DB">
      <w:pPr>
        <w:rPr>
          <w:rFonts w:ascii="Times New Roman" w:hAnsi="Times New Roman" w:cs="Times New Roman"/>
          <w:sz w:val="24"/>
          <w:szCs w:val="24"/>
        </w:rPr>
      </w:pPr>
    </w:p>
    <w:p w14:paraId="12371F59" w14:textId="77777777" w:rsidR="000877EC" w:rsidRPr="000877EC" w:rsidRDefault="000877EC" w:rsidP="004505DB">
      <w:pPr>
        <w:rPr>
          <w:rFonts w:ascii="Times New Roman" w:hAnsi="Times New Roman" w:cs="Times New Roman"/>
          <w:sz w:val="24"/>
          <w:szCs w:val="24"/>
        </w:rPr>
      </w:pPr>
    </w:p>
    <w:p w14:paraId="710C8A6D" w14:textId="09277555" w:rsidR="004505DB" w:rsidRPr="000877EC" w:rsidRDefault="004505DB" w:rsidP="004505DB">
      <w:pPr>
        <w:rPr>
          <w:rFonts w:ascii="Times New Roman" w:hAnsi="Times New Roman" w:cs="Times New Roman"/>
          <w:sz w:val="24"/>
          <w:szCs w:val="24"/>
        </w:rPr>
      </w:pPr>
    </w:p>
    <w:p w14:paraId="70D194E0" w14:textId="77777777" w:rsidR="004505DB" w:rsidRPr="000877EC" w:rsidRDefault="004505DB" w:rsidP="004505DB">
      <w:pPr>
        <w:rPr>
          <w:rFonts w:ascii="Times New Roman" w:hAnsi="Times New Roman" w:cs="Times New Roman"/>
          <w:b/>
          <w:bCs/>
          <w:u w:val="single"/>
        </w:rPr>
      </w:pPr>
      <w:r w:rsidRPr="000877EC">
        <w:rPr>
          <w:rFonts w:ascii="Times New Roman" w:hAnsi="Times New Roman" w:cs="Times New Roman"/>
          <w:b/>
          <w:bCs/>
          <w:u w:val="single"/>
        </w:rPr>
        <w:t>Architectural</w:t>
      </w:r>
    </w:p>
    <w:p w14:paraId="65113434" w14:textId="28CA6BED" w:rsidR="004505DB" w:rsidRPr="000877EC" w:rsidRDefault="004505DB" w:rsidP="004505DB">
      <w:pPr>
        <w:rPr>
          <w:rFonts w:ascii="Times New Roman" w:hAnsi="Times New Roman" w:cs="Times New Roman"/>
        </w:rPr>
      </w:pPr>
      <w:r w:rsidRPr="000877EC">
        <w:rPr>
          <w:rFonts w:ascii="Times New Roman" w:hAnsi="Times New Roman" w:cs="Times New Roman"/>
        </w:rPr>
        <w:t>Architectural or “physical” barriers refer to barriers that impede physical access to an environment.</w:t>
      </w:r>
    </w:p>
    <w:tbl>
      <w:tblPr>
        <w:tblStyle w:val="TableGrid"/>
        <w:tblW w:w="0" w:type="auto"/>
        <w:tblLook w:val="04A0" w:firstRow="1" w:lastRow="0" w:firstColumn="1" w:lastColumn="0" w:noHBand="0" w:noVBand="1"/>
      </w:tblPr>
      <w:tblGrid>
        <w:gridCol w:w="3116"/>
        <w:gridCol w:w="3117"/>
        <w:gridCol w:w="3117"/>
      </w:tblGrid>
      <w:tr w:rsidR="004505DB" w:rsidRPr="000877EC" w14:paraId="7E2F7536" w14:textId="77777777" w:rsidTr="004505DB">
        <w:tc>
          <w:tcPr>
            <w:tcW w:w="3116" w:type="dxa"/>
          </w:tcPr>
          <w:p w14:paraId="2FF2AA53" w14:textId="2A3D9CEF" w:rsidR="004505DB" w:rsidRPr="000877EC" w:rsidRDefault="004505DB" w:rsidP="004505DB">
            <w:pPr>
              <w:rPr>
                <w:rFonts w:ascii="Times New Roman" w:hAnsi="Times New Roman" w:cs="Times New Roman"/>
                <w:sz w:val="24"/>
                <w:szCs w:val="24"/>
              </w:rPr>
            </w:pPr>
            <w:r w:rsidRPr="000877EC">
              <w:rPr>
                <w:rFonts w:ascii="Times New Roman" w:hAnsi="Times New Roman" w:cs="Times New Roman"/>
                <w:sz w:val="24"/>
                <w:szCs w:val="24"/>
              </w:rPr>
              <w:t>Barrier</w:t>
            </w:r>
          </w:p>
        </w:tc>
        <w:tc>
          <w:tcPr>
            <w:tcW w:w="3117" w:type="dxa"/>
          </w:tcPr>
          <w:p w14:paraId="0B7CFA3D" w14:textId="27A144C1" w:rsidR="004505DB" w:rsidRPr="000877EC" w:rsidRDefault="004505DB" w:rsidP="004505DB">
            <w:pPr>
              <w:rPr>
                <w:rFonts w:ascii="Times New Roman" w:hAnsi="Times New Roman" w:cs="Times New Roman"/>
                <w:sz w:val="24"/>
                <w:szCs w:val="24"/>
              </w:rPr>
            </w:pPr>
            <w:r w:rsidRPr="000877EC">
              <w:rPr>
                <w:rFonts w:ascii="Times New Roman" w:hAnsi="Times New Roman" w:cs="Times New Roman"/>
                <w:sz w:val="24"/>
                <w:szCs w:val="24"/>
              </w:rPr>
              <w:t>Solution</w:t>
            </w:r>
          </w:p>
        </w:tc>
        <w:tc>
          <w:tcPr>
            <w:tcW w:w="3117" w:type="dxa"/>
          </w:tcPr>
          <w:p w14:paraId="54989F98" w14:textId="798C1A6C" w:rsidR="004505DB" w:rsidRPr="000877EC" w:rsidRDefault="004505DB" w:rsidP="004505DB">
            <w:pPr>
              <w:rPr>
                <w:rFonts w:ascii="Times New Roman" w:hAnsi="Times New Roman" w:cs="Times New Roman"/>
                <w:sz w:val="24"/>
                <w:szCs w:val="24"/>
              </w:rPr>
            </w:pPr>
            <w:r w:rsidRPr="000877EC">
              <w:rPr>
                <w:rFonts w:ascii="Times New Roman" w:hAnsi="Times New Roman" w:cs="Times New Roman"/>
                <w:sz w:val="24"/>
                <w:szCs w:val="24"/>
              </w:rPr>
              <w:t>Due Date</w:t>
            </w:r>
          </w:p>
        </w:tc>
      </w:tr>
      <w:tr w:rsidR="004505DB" w:rsidRPr="000877EC" w14:paraId="03D0F949" w14:textId="77777777" w:rsidTr="004505DB">
        <w:tc>
          <w:tcPr>
            <w:tcW w:w="3116" w:type="dxa"/>
          </w:tcPr>
          <w:p w14:paraId="7DB0A781" w14:textId="7B7A6457" w:rsidR="004505DB" w:rsidRPr="000877EC" w:rsidRDefault="004505DB" w:rsidP="004505DB">
            <w:pPr>
              <w:rPr>
                <w:rFonts w:ascii="Times New Roman" w:hAnsi="Times New Roman" w:cs="Times New Roman"/>
                <w:sz w:val="24"/>
                <w:szCs w:val="24"/>
              </w:rPr>
            </w:pPr>
            <w:r w:rsidRPr="000877EC">
              <w:rPr>
                <w:rFonts w:ascii="Times New Roman" w:hAnsi="Times New Roman" w:cs="Times New Roman"/>
                <w:sz w:val="24"/>
                <w:szCs w:val="24"/>
              </w:rPr>
              <w:t>Deck entry way and ramp to the office are not safely accessible to individuals.</w:t>
            </w:r>
          </w:p>
        </w:tc>
        <w:tc>
          <w:tcPr>
            <w:tcW w:w="3117" w:type="dxa"/>
          </w:tcPr>
          <w:p w14:paraId="7D16E8AF" w14:textId="29F488D6" w:rsidR="004505DB" w:rsidRPr="000877EC" w:rsidRDefault="004505DB" w:rsidP="004505DB">
            <w:pPr>
              <w:rPr>
                <w:rFonts w:ascii="Times New Roman" w:hAnsi="Times New Roman" w:cs="Times New Roman"/>
                <w:sz w:val="24"/>
                <w:szCs w:val="24"/>
              </w:rPr>
            </w:pPr>
            <w:r w:rsidRPr="000877EC">
              <w:rPr>
                <w:rFonts w:ascii="Times New Roman" w:hAnsi="Times New Roman" w:cs="Times New Roman"/>
                <w:sz w:val="24"/>
                <w:szCs w:val="24"/>
              </w:rPr>
              <w:t>CEO will replace decking boards/railing to ensure safety.</w:t>
            </w:r>
          </w:p>
        </w:tc>
        <w:tc>
          <w:tcPr>
            <w:tcW w:w="3117" w:type="dxa"/>
          </w:tcPr>
          <w:p w14:paraId="72E98645" w14:textId="5AF1F2A1" w:rsidR="004505DB" w:rsidRPr="00895465" w:rsidRDefault="004505DB" w:rsidP="004505DB">
            <w:pPr>
              <w:rPr>
                <w:rFonts w:ascii="Times New Roman" w:hAnsi="Times New Roman" w:cs="Times New Roman"/>
                <w:color w:val="FF0000"/>
                <w:sz w:val="24"/>
                <w:szCs w:val="24"/>
              </w:rPr>
            </w:pPr>
            <w:r w:rsidRPr="000877EC">
              <w:rPr>
                <w:rFonts w:ascii="Times New Roman" w:hAnsi="Times New Roman" w:cs="Times New Roman"/>
                <w:sz w:val="24"/>
                <w:szCs w:val="24"/>
              </w:rPr>
              <w:t>December 31</w:t>
            </w:r>
            <w:r w:rsidRPr="000877EC">
              <w:rPr>
                <w:rFonts w:ascii="Times New Roman" w:hAnsi="Times New Roman" w:cs="Times New Roman"/>
                <w:sz w:val="24"/>
                <w:szCs w:val="24"/>
                <w:vertAlign w:val="superscript"/>
              </w:rPr>
              <w:t>st</w:t>
            </w:r>
            <w:proofErr w:type="gramStart"/>
            <w:r w:rsidRPr="000877EC">
              <w:rPr>
                <w:rFonts w:ascii="Times New Roman" w:hAnsi="Times New Roman" w:cs="Times New Roman"/>
                <w:sz w:val="24"/>
                <w:szCs w:val="24"/>
              </w:rPr>
              <w:t xml:space="preserve"> 2020</w:t>
            </w:r>
            <w:proofErr w:type="gramEnd"/>
            <w:r w:rsidR="00895465">
              <w:rPr>
                <w:rFonts w:ascii="Times New Roman" w:hAnsi="Times New Roman" w:cs="Times New Roman"/>
                <w:color w:val="FF0000"/>
                <w:sz w:val="24"/>
                <w:szCs w:val="24"/>
              </w:rPr>
              <w:t xml:space="preserve"> This is still ongoing. CEO has replaced most of the deck but there are still some small things to do to finish </w:t>
            </w:r>
            <w:proofErr w:type="gramStart"/>
            <w:r w:rsidR="00895465">
              <w:rPr>
                <w:rFonts w:ascii="Times New Roman" w:hAnsi="Times New Roman" w:cs="Times New Roman"/>
                <w:color w:val="FF0000"/>
                <w:sz w:val="24"/>
                <w:szCs w:val="24"/>
              </w:rPr>
              <w:t>it</w:t>
            </w:r>
            <w:proofErr w:type="gramEnd"/>
            <w:r w:rsidR="00895465">
              <w:rPr>
                <w:rFonts w:ascii="Times New Roman" w:hAnsi="Times New Roman" w:cs="Times New Roman"/>
                <w:color w:val="FF0000"/>
                <w:sz w:val="24"/>
                <w:szCs w:val="24"/>
              </w:rPr>
              <w:t xml:space="preserve"> but it is safe to walk on.</w:t>
            </w:r>
          </w:p>
        </w:tc>
      </w:tr>
    </w:tbl>
    <w:p w14:paraId="5C8CF81A" w14:textId="2D2E9DC8" w:rsidR="004505DB" w:rsidRPr="000877EC" w:rsidRDefault="004505DB" w:rsidP="004505DB">
      <w:pPr>
        <w:rPr>
          <w:rFonts w:ascii="Times New Roman" w:hAnsi="Times New Roman" w:cs="Times New Roman"/>
          <w:sz w:val="24"/>
          <w:szCs w:val="24"/>
        </w:rPr>
      </w:pPr>
    </w:p>
    <w:p w14:paraId="594EAC78" w14:textId="77777777" w:rsidR="00FD594D" w:rsidRPr="000877EC" w:rsidRDefault="00FD594D" w:rsidP="00FD594D">
      <w:pPr>
        <w:rPr>
          <w:rFonts w:ascii="Times New Roman" w:hAnsi="Times New Roman" w:cs="Times New Roman"/>
          <w:b/>
          <w:bCs/>
          <w:sz w:val="24"/>
          <w:szCs w:val="24"/>
          <w:u w:val="single"/>
        </w:rPr>
      </w:pPr>
      <w:r w:rsidRPr="000877EC">
        <w:rPr>
          <w:rFonts w:ascii="Times New Roman" w:hAnsi="Times New Roman" w:cs="Times New Roman"/>
          <w:b/>
          <w:bCs/>
          <w:sz w:val="24"/>
          <w:szCs w:val="24"/>
          <w:u w:val="single"/>
        </w:rPr>
        <w:t>Environmental</w:t>
      </w:r>
    </w:p>
    <w:p w14:paraId="3A3B6A89" w14:textId="77777777" w:rsidR="00FD594D" w:rsidRPr="000877EC" w:rsidRDefault="00FD594D" w:rsidP="00FD594D">
      <w:pPr>
        <w:spacing w:after="0" w:line="240" w:lineRule="auto"/>
        <w:rPr>
          <w:rFonts w:ascii="Times New Roman" w:hAnsi="Times New Roman" w:cs="Times New Roman"/>
          <w:sz w:val="24"/>
          <w:szCs w:val="24"/>
        </w:rPr>
      </w:pPr>
      <w:r w:rsidRPr="000877EC">
        <w:rPr>
          <w:rFonts w:ascii="Times New Roman" w:hAnsi="Times New Roman" w:cs="Times New Roman"/>
          <w:sz w:val="24"/>
          <w:szCs w:val="24"/>
        </w:rPr>
        <w:t>Environmental barriers include any location or characteristic of a setting which compromises,</w:t>
      </w:r>
    </w:p>
    <w:p w14:paraId="7067C384" w14:textId="147C0167" w:rsidR="004505DB" w:rsidRPr="000877EC" w:rsidRDefault="00FD594D" w:rsidP="00FD594D">
      <w:pPr>
        <w:spacing w:after="0" w:line="240" w:lineRule="auto"/>
        <w:rPr>
          <w:rFonts w:ascii="Times New Roman" w:hAnsi="Times New Roman" w:cs="Times New Roman"/>
          <w:sz w:val="24"/>
          <w:szCs w:val="24"/>
        </w:rPr>
      </w:pPr>
      <w:r w:rsidRPr="000877EC">
        <w:rPr>
          <w:rFonts w:ascii="Times New Roman" w:hAnsi="Times New Roman" w:cs="Times New Roman"/>
          <w:sz w:val="24"/>
          <w:szCs w:val="24"/>
        </w:rPr>
        <w:t xml:space="preserve">impedes, or hinders service delivery and the benefits gained from </w:t>
      </w:r>
      <w:proofErr w:type="gramStart"/>
      <w:r w:rsidRPr="000877EC">
        <w:rPr>
          <w:rFonts w:ascii="Times New Roman" w:hAnsi="Times New Roman" w:cs="Times New Roman"/>
          <w:sz w:val="24"/>
          <w:szCs w:val="24"/>
        </w:rPr>
        <w:t>service</w:t>
      </w:r>
      <w:proofErr w:type="gramEnd"/>
    </w:p>
    <w:tbl>
      <w:tblPr>
        <w:tblStyle w:val="TableGrid"/>
        <w:tblW w:w="0" w:type="auto"/>
        <w:tblLook w:val="04A0" w:firstRow="1" w:lastRow="0" w:firstColumn="1" w:lastColumn="0" w:noHBand="0" w:noVBand="1"/>
      </w:tblPr>
      <w:tblGrid>
        <w:gridCol w:w="3116"/>
        <w:gridCol w:w="3117"/>
        <w:gridCol w:w="3117"/>
      </w:tblGrid>
      <w:tr w:rsidR="00FD594D" w:rsidRPr="000877EC" w14:paraId="7E8F9FD0" w14:textId="77777777" w:rsidTr="00E05555">
        <w:tc>
          <w:tcPr>
            <w:tcW w:w="3116" w:type="dxa"/>
          </w:tcPr>
          <w:p w14:paraId="71DB0A96" w14:textId="77777777" w:rsidR="00FD594D" w:rsidRPr="000877EC" w:rsidRDefault="00FD594D" w:rsidP="00E05555">
            <w:pPr>
              <w:rPr>
                <w:rFonts w:ascii="Times New Roman" w:hAnsi="Times New Roman" w:cs="Times New Roman"/>
                <w:sz w:val="24"/>
                <w:szCs w:val="24"/>
              </w:rPr>
            </w:pPr>
            <w:r w:rsidRPr="000877EC">
              <w:rPr>
                <w:rFonts w:ascii="Times New Roman" w:hAnsi="Times New Roman" w:cs="Times New Roman"/>
                <w:sz w:val="24"/>
                <w:szCs w:val="24"/>
              </w:rPr>
              <w:t>Barrier</w:t>
            </w:r>
          </w:p>
        </w:tc>
        <w:tc>
          <w:tcPr>
            <w:tcW w:w="3117" w:type="dxa"/>
          </w:tcPr>
          <w:p w14:paraId="7B3205EA" w14:textId="77777777" w:rsidR="00FD594D" w:rsidRPr="000877EC" w:rsidRDefault="00FD594D" w:rsidP="00E05555">
            <w:pPr>
              <w:rPr>
                <w:rFonts w:ascii="Times New Roman" w:hAnsi="Times New Roman" w:cs="Times New Roman"/>
                <w:sz w:val="24"/>
                <w:szCs w:val="24"/>
              </w:rPr>
            </w:pPr>
            <w:r w:rsidRPr="000877EC">
              <w:rPr>
                <w:rFonts w:ascii="Times New Roman" w:hAnsi="Times New Roman" w:cs="Times New Roman"/>
                <w:sz w:val="24"/>
                <w:szCs w:val="24"/>
              </w:rPr>
              <w:t>Solution</w:t>
            </w:r>
          </w:p>
        </w:tc>
        <w:tc>
          <w:tcPr>
            <w:tcW w:w="3117" w:type="dxa"/>
          </w:tcPr>
          <w:p w14:paraId="4919D1BA" w14:textId="77777777" w:rsidR="00FD594D" w:rsidRPr="000877EC" w:rsidRDefault="00FD594D" w:rsidP="00E05555">
            <w:pPr>
              <w:rPr>
                <w:rFonts w:ascii="Times New Roman" w:hAnsi="Times New Roman" w:cs="Times New Roman"/>
                <w:sz w:val="24"/>
                <w:szCs w:val="24"/>
              </w:rPr>
            </w:pPr>
            <w:r w:rsidRPr="000877EC">
              <w:rPr>
                <w:rFonts w:ascii="Times New Roman" w:hAnsi="Times New Roman" w:cs="Times New Roman"/>
                <w:sz w:val="24"/>
                <w:szCs w:val="24"/>
              </w:rPr>
              <w:t>Due Date</w:t>
            </w:r>
          </w:p>
        </w:tc>
      </w:tr>
      <w:tr w:rsidR="00FD594D" w:rsidRPr="000877EC" w14:paraId="2E7234BB" w14:textId="77777777" w:rsidTr="00E05555">
        <w:tc>
          <w:tcPr>
            <w:tcW w:w="3116" w:type="dxa"/>
          </w:tcPr>
          <w:p w14:paraId="66F2E732" w14:textId="715BA474" w:rsidR="00FD594D" w:rsidRPr="000877EC" w:rsidRDefault="00CB2506" w:rsidP="00E05555">
            <w:pPr>
              <w:rPr>
                <w:rFonts w:ascii="Times New Roman" w:hAnsi="Times New Roman" w:cs="Times New Roman"/>
                <w:sz w:val="24"/>
                <w:szCs w:val="24"/>
              </w:rPr>
            </w:pPr>
            <w:r>
              <w:rPr>
                <w:rFonts w:ascii="Times New Roman" w:hAnsi="Times New Roman" w:cs="Times New Roman"/>
                <w:sz w:val="24"/>
                <w:szCs w:val="24"/>
              </w:rPr>
              <w:t xml:space="preserve">Ensuring working equipment, proper lighting, durable medical </w:t>
            </w:r>
            <w:proofErr w:type="gramStart"/>
            <w:r>
              <w:rPr>
                <w:rFonts w:ascii="Times New Roman" w:hAnsi="Times New Roman" w:cs="Times New Roman"/>
                <w:sz w:val="24"/>
                <w:szCs w:val="24"/>
              </w:rPr>
              <w:t>equipment</w:t>
            </w:r>
            <w:proofErr w:type="gramEnd"/>
            <w:r>
              <w:rPr>
                <w:rFonts w:ascii="Times New Roman" w:hAnsi="Times New Roman" w:cs="Times New Roman"/>
                <w:sz w:val="24"/>
                <w:szCs w:val="24"/>
              </w:rPr>
              <w:t xml:space="preserve"> and no odors</w:t>
            </w:r>
          </w:p>
        </w:tc>
        <w:tc>
          <w:tcPr>
            <w:tcW w:w="3117" w:type="dxa"/>
          </w:tcPr>
          <w:p w14:paraId="0F9C5417" w14:textId="171B98C9" w:rsidR="00FD594D" w:rsidRPr="000877EC" w:rsidRDefault="00365C56" w:rsidP="00E05555">
            <w:pPr>
              <w:rPr>
                <w:rFonts w:ascii="Times New Roman" w:hAnsi="Times New Roman" w:cs="Times New Roman"/>
                <w:sz w:val="24"/>
                <w:szCs w:val="24"/>
              </w:rPr>
            </w:pPr>
            <w:r>
              <w:rPr>
                <w:rFonts w:ascii="Times New Roman" w:hAnsi="Times New Roman" w:cs="Times New Roman"/>
                <w:sz w:val="24"/>
                <w:szCs w:val="24"/>
              </w:rPr>
              <w:t xml:space="preserve">Staff are </w:t>
            </w:r>
            <w:proofErr w:type="gramStart"/>
            <w:r>
              <w:rPr>
                <w:rFonts w:ascii="Times New Roman" w:hAnsi="Times New Roman" w:cs="Times New Roman"/>
                <w:sz w:val="24"/>
                <w:szCs w:val="24"/>
              </w:rPr>
              <w:t>encourages</w:t>
            </w:r>
            <w:proofErr w:type="gramEnd"/>
            <w:r>
              <w:rPr>
                <w:rFonts w:ascii="Times New Roman" w:hAnsi="Times New Roman" w:cs="Times New Roman"/>
                <w:sz w:val="24"/>
                <w:szCs w:val="24"/>
              </w:rPr>
              <w:t xml:space="preserve"> to report any environmental barriers to their supervisor so that the barrier can be removed.</w:t>
            </w:r>
          </w:p>
        </w:tc>
        <w:tc>
          <w:tcPr>
            <w:tcW w:w="3117" w:type="dxa"/>
          </w:tcPr>
          <w:p w14:paraId="7B52B18C" w14:textId="082D4D51" w:rsidR="00FD594D" w:rsidRPr="000877EC" w:rsidRDefault="00365C56" w:rsidP="00E05555">
            <w:pPr>
              <w:rPr>
                <w:rFonts w:ascii="Times New Roman" w:hAnsi="Times New Roman" w:cs="Times New Roman"/>
                <w:sz w:val="24"/>
                <w:szCs w:val="24"/>
              </w:rPr>
            </w:pPr>
            <w:r>
              <w:rPr>
                <w:rFonts w:ascii="Times New Roman" w:hAnsi="Times New Roman" w:cs="Times New Roman"/>
                <w:sz w:val="24"/>
                <w:szCs w:val="24"/>
              </w:rPr>
              <w:t>Continuous</w:t>
            </w:r>
          </w:p>
        </w:tc>
      </w:tr>
    </w:tbl>
    <w:p w14:paraId="744E7EB1" w14:textId="65D2D6C3" w:rsidR="00FD594D" w:rsidRPr="000877EC" w:rsidRDefault="00FD594D" w:rsidP="00FD594D">
      <w:pPr>
        <w:rPr>
          <w:rFonts w:ascii="Times New Roman" w:hAnsi="Times New Roman" w:cs="Times New Roman"/>
          <w:sz w:val="24"/>
          <w:szCs w:val="24"/>
        </w:rPr>
      </w:pPr>
    </w:p>
    <w:p w14:paraId="6485D553" w14:textId="6BF88177" w:rsidR="00FD594D" w:rsidRPr="000877EC" w:rsidRDefault="00FD594D" w:rsidP="00FD594D">
      <w:pPr>
        <w:rPr>
          <w:rFonts w:ascii="Times New Roman" w:hAnsi="Times New Roman" w:cs="Times New Roman"/>
          <w:b/>
          <w:bCs/>
          <w:sz w:val="24"/>
          <w:szCs w:val="24"/>
          <w:u w:val="single"/>
        </w:rPr>
      </w:pPr>
      <w:r w:rsidRPr="000877EC">
        <w:rPr>
          <w:rFonts w:ascii="Times New Roman" w:hAnsi="Times New Roman" w:cs="Times New Roman"/>
          <w:b/>
          <w:bCs/>
          <w:sz w:val="24"/>
          <w:szCs w:val="24"/>
          <w:u w:val="single"/>
        </w:rPr>
        <w:t>Attitudinal</w:t>
      </w:r>
    </w:p>
    <w:p w14:paraId="378BB249" w14:textId="646FCBEE" w:rsidR="00FD594D" w:rsidRPr="000877EC" w:rsidRDefault="00FD594D" w:rsidP="00FD594D">
      <w:pPr>
        <w:rPr>
          <w:rFonts w:ascii="Times New Roman" w:hAnsi="Times New Roman" w:cs="Times New Roman"/>
          <w:sz w:val="24"/>
          <w:szCs w:val="24"/>
        </w:rPr>
      </w:pPr>
      <w:r w:rsidRPr="000877EC">
        <w:rPr>
          <w:rFonts w:ascii="Times New Roman" w:hAnsi="Times New Roman" w:cs="Times New Roman"/>
          <w:sz w:val="24"/>
          <w:szCs w:val="24"/>
        </w:rPr>
        <w:t>Attitudinal barriers are behaviors or perceptions which prevent people from communicating properly. Persons with disabilities face attitudinal barriers related to misperceptions of their abilities. Often these attitudes patronize people with disabilities, usually relegating them to low skill or child-like positions.</w:t>
      </w:r>
    </w:p>
    <w:tbl>
      <w:tblPr>
        <w:tblStyle w:val="TableGrid"/>
        <w:tblW w:w="0" w:type="auto"/>
        <w:tblLook w:val="04A0" w:firstRow="1" w:lastRow="0" w:firstColumn="1" w:lastColumn="0" w:noHBand="0" w:noVBand="1"/>
      </w:tblPr>
      <w:tblGrid>
        <w:gridCol w:w="3116"/>
        <w:gridCol w:w="3117"/>
        <w:gridCol w:w="3117"/>
      </w:tblGrid>
      <w:tr w:rsidR="00FD594D" w:rsidRPr="000877EC" w14:paraId="5FF9D21D" w14:textId="77777777" w:rsidTr="00FD594D">
        <w:tc>
          <w:tcPr>
            <w:tcW w:w="3116" w:type="dxa"/>
          </w:tcPr>
          <w:p w14:paraId="3520AC22" w14:textId="7BC5FE15" w:rsidR="00FD594D" w:rsidRPr="000877EC" w:rsidRDefault="00FD594D" w:rsidP="00FD594D">
            <w:pPr>
              <w:rPr>
                <w:rFonts w:ascii="Times New Roman" w:hAnsi="Times New Roman" w:cs="Times New Roman"/>
                <w:sz w:val="24"/>
                <w:szCs w:val="24"/>
              </w:rPr>
            </w:pPr>
            <w:r w:rsidRPr="000877EC">
              <w:rPr>
                <w:rFonts w:ascii="Times New Roman" w:hAnsi="Times New Roman" w:cs="Times New Roman"/>
                <w:sz w:val="24"/>
                <w:szCs w:val="24"/>
              </w:rPr>
              <w:t>Barrier</w:t>
            </w:r>
          </w:p>
        </w:tc>
        <w:tc>
          <w:tcPr>
            <w:tcW w:w="3117" w:type="dxa"/>
          </w:tcPr>
          <w:p w14:paraId="41787276" w14:textId="42DA9808" w:rsidR="00FD594D" w:rsidRPr="000877EC" w:rsidRDefault="00FD594D" w:rsidP="00FD594D">
            <w:pPr>
              <w:rPr>
                <w:rFonts w:ascii="Times New Roman" w:hAnsi="Times New Roman" w:cs="Times New Roman"/>
                <w:sz w:val="24"/>
                <w:szCs w:val="24"/>
              </w:rPr>
            </w:pPr>
            <w:r w:rsidRPr="000877EC">
              <w:rPr>
                <w:rFonts w:ascii="Times New Roman" w:hAnsi="Times New Roman" w:cs="Times New Roman"/>
                <w:sz w:val="24"/>
                <w:szCs w:val="24"/>
              </w:rPr>
              <w:t>Solution</w:t>
            </w:r>
          </w:p>
        </w:tc>
        <w:tc>
          <w:tcPr>
            <w:tcW w:w="3117" w:type="dxa"/>
          </w:tcPr>
          <w:p w14:paraId="44CBF81A" w14:textId="7AECD80B" w:rsidR="00FD594D" w:rsidRPr="000877EC" w:rsidRDefault="00FD594D" w:rsidP="00FD594D">
            <w:pPr>
              <w:rPr>
                <w:rFonts w:ascii="Times New Roman" w:hAnsi="Times New Roman" w:cs="Times New Roman"/>
                <w:sz w:val="24"/>
                <w:szCs w:val="24"/>
              </w:rPr>
            </w:pPr>
            <w:r w:rsidRPr="000877EC">
              <w:rPr>
                <w:rFonts w:ascii="Times New Roman" w:hAnsi="Times New Roman" w:cs="Times New Roman"/>
                <w:sz w:val="24"/>
                <w:szCs w:val="24"/>
              </w:rPr>
              <w:t>Due Date</w:t>
            </w:r>
          </w:p>
        </w:tc>
      </w:tr>
      <w:tr w:rsidR="0079262C" w:rsidRPr="000877EC" w14:paraId="1D3163EA" w14:textId="77777777" w:rsidTr="00FD594D">
        <w:tc>
          <w:tcPr>
            <w:tcW w:w="3116" w:type="dxa"/>
            <w:vMerge w:val="restart"/>
          </w:tcPr>
          <w:p w14:paraId="0DFE861E" w14:textId="38CB0122" w:rsidR="0079262C" w:rsidRPr="000877EC" w:rsidRDefault="0079262C" w:rsidP="00FD594D">
            <w:pPr>
              <w:rPr>
                <w:rFonts w:ascii="Times New Roman" w:hAnsi="Times New Roman" w:cs="Times New Roman"/>
                <w:sz w:val="24"/>
                <w:szCs w:val="24"/>
              </w:rPr>
            </w:pPr>
            <w:r w:rsidRPr="0079262C">
              <w:rPr>
                <w:rFonts w:ascii="Times New Roman" w:hAnsi="Times New Roman" w:cs="Times New Roman"/>
                <w:sz w:val="24"/>
                <w:szCs w:val="24"/>
              </w:rPr>
              <w:t>Misperceptions of abilities of persons served impact service quality and effectiveness - need to raise internal awareness and acceptance of persons with disabilities</w:t>
            </w:r>
          </w:p>
        </w:tc>
        <w:tc>
          <w:tcPr>
            <w:tcW w:w="3117" w:type="dxa"/>
          </w:tcPr>
          <w:p w14:paraId="786BEFBB" w14:textId="6E52C177" w:rsidR="0079262C" w:rsidRPr="000877EC" w:rsidRDefault="0079262C" w:rsidP="00FD594D">
            <w:pPr>
              <w:rPr>
                <w:rFonts w:ascii="Times New Roman" w:hAnsi="Times New Roman" w:cs="Times New Roman"/>
                <w:sz w:val="24"/>
                <w:szCs w:val="24"/>
              </w:rPr>
            </w:pPr>
            <w:r>
              <w:rPr>
                <w:rFonts w:ascii="Times New Roman" w:hAnsi="Times New Roman" w:cs="Times New Roman"/>
                <w:sz w:val="24"/>
                <w:szCs w:val="24"/>
              </w:rPr>
              <w:t>Staff training to promote person centered thinking and at recertification training for crisis prevention.</w:t>
            </w:r>
          </w:p>
        </w:tc>
        <w:tc>
          <w:tcPr>
            <w:tcW w:w="3117" w:type="dxa"/>
          </w:tcPr>
          <w:p w14:paraId="5FD8DA09" w14:textId="6A1957FF" w:rsidR="0079262C" w:rsidRPr="000877EC" w:rsidRDefault="0079262C" w:rsidP="00FD594D">
            <w:pPr>
              <w:rPr>
                <w:rFonts w:ascii="Times New Roman" w:hAnsi="Times New Roman" w:cs="Times New Roman"/>
                <w:sz w:val="24"/>
                <w:szCs w:val="24"/>
              </w:rPr>
            </w:pPr>
            <w:r>
              <w:rPr>
                <w:rFonts w:ascii="Times New Roman" w:hAnsi="Times New Roman" w:cs="Times New Roman"/>
                <w:sz w:val="24"/>
                <w:szCs w:val="24"/>
              </w:rPr>
              <w:t>Annually</w:t>
            </w:r>
          </w:p>
        </w:tc>
      </w:tr>
      <w:tr w:rsidR="0079262C" w:rsidRPr="000877EC" w14:paraId="3CC8A8A7" w14:textId="77777777" w:rsidTr="00FD594D">
        <w:tc>
          <w:tcPr>
            <w:tcW w:w="3116" w:type="dxa"/>
            <w:vMerge/>
          </w:tcPr>
          <w:p w14:paraId="0AD2B6EB" w14:textId="77777777" w:rsidR="0079262C" w:rsidRPr="000877EC" w:rsidRDefault="0079262C" w:rsidP="00FD594D">
            <w:pPr>
              <w:rPr>
                <w:rFonts w:ascii="Times New Roman" w:hAnsi="Times New Roman" w:cs="Times New Roman"/>
                <w:sz w:val="24"/>
                <w:szCs w:val="24"/>
              </w:rPr>
            </w:pPr>
          </w:p>
        </w:tc>
        <w:tc>
          <w:tcPr>
            <w:tcW w:w="3117" w:type="dxa"/>
          </w:tcPr>
          <w:p w14:paraId="50BFFD9B" w14:textId="7A2509FC" w:rsidR="0079262C" w:rsidRPr="000877EC" w:rsidRDefault="0079262C" w:rsidP="00FD594D">
            <w:pPr>
              <w:rPr>
                <w:rFonts w:ascii="Times New Roman" w:hAnsi="Times New Roman" w:cs="Times New Roman"/>
                <w:sz w:val="24"/>
                <w:szCs w:val="24"/>
              </w:rPr>
            </w:pPr>
            <w:r>
              <w:rPr>
                <w:rFonts w:ascii="Times New Roman" w:hAnsi="Times New Roman" w:cs="Times New Roman"/>
                <w:sz w:val="24"/>
                <w:szCs w:val="24"/>
              </w:rPr>
              <w:t xml:space="preserve">Provide information to staff through training, </w:t>
            </w:r>
            <w:proofErr w:type="spellStart"/>
            <w:r>
              <w:rPr>
                <w:rFonts w:ascii="Times New Roman" w:hAnsi="Times New Roman" w:cs="Times New Roman"/>
                <w:sz w:val="24"/>
                <w:szCs w:val="24"/>
              </w:rPr>
              <w:t>hand outs</w:t>
            </w:r>
            <w:proofErr w:type="spellEnd"/>
            <w:r>
              <w:rPr>
                <w:rFonts w:ascii="Times New Roman" w:hAnsi="Times New Roman" w:cs="Times New Roman"/>
                <w:sz w:val="24"/>
                <w:szCs w:val="24"/>
              </w:rPr>
              <w:t>, etc.</w:t>
            </w:r>
          </w:p>
        </w:tc>
        <w:tc>
          <w:tcPr>
            <w:tcW w:w="3117" w:type="dxa"/>
          </w:tcPr>
          <w:p w14:paraId="707111E6" w14:textId="302B2A95" w:rsidR="0079262C" w:rsidRPr="000877EC" w:rsidRDefault="0079262C" w:rsidP="00FD594D">
            <w:pPr>
              <w:rPr>
                <w:rFonts w:ascii="Times New Roman" w:hAnsi="Times New Roman" w:cs="Times New Roman"/>
                <w:sz w:val="24"/>
                <w:szCs w:val="24"/>
              </w:rPr>
            </w:pPr>
            <w:r>
              <w:rPr>
                <w:rFonts w:ascii="Times New Roman" w:hAnsi="Times New Roman" w:cs="Times New Roman"/>
                <w:sz w:val="24"/>
                <w:szCs w:val="24"/>
              </w:rPr>
              <w:t>Continuous</w:t>
            </w:r>
          </w:p>
        </w:tc>
      </w:tr>
    </w:tbl>
    <w:p w14:paraId="2FEF48FF" w14:textId="6B2914D4" w:rsidR="00FD594D" w:rsidRPr="000877EC" w:rsidRDefault="00FD594D" w:rsidP="00FD594D">
      <w:pPr>
        <w:rPr>
          <w:rFonts w:ascii="Times New Roman" w:hAnsi="Times New Roman" w:cs="Times New Roman"/>
          <w:sz w:val="24"/>
          <w:szCs w:val="24"/>
        </w:rPr>
      </w:pPr>
    </w:p>
    <w:p w14:paraId="22110C84" w14:textId="6700457D" w:rsidR="00FD594D" w:rsidRPr="000877EC" w:rsidRDefault="00FD594D" w:rsidP="00FD594D">
      <w:pPr>
        <w:rPr>
          <w:rFonts w:ascii="Times New Roman" w:hAnsi="Times New Roman" w:cs="Times New Roman"/>
          <w:b/>
          <w:bCs/>
          <w:sz w:val="24"/>
          <w:szCs w:val="24"/>
          <w:u w:val="single"/>
        </w:rPr>
      </w:pPr>
      <w:r w:rsidRPr="000877EC">
        <w:rPr>
          <w:rFonts w:ascii="Times New Roman" w:hAnsi="Times New Roman" w:cs="Times New Roman"/>
          <w:b/>
          <w:bCs/>
          <w:sz w:val="24"/>
          <w:szCs w:val="24"/>
          <w:u w:val="single"/>
        </w:rPr>
        <w:t>Financial</w:t>
      </w:r>
    </w:p>
    <w:p w14:paraId="1076B47D" w14:textId="13638F01" w:rsidR="00FD594D" w:rsidRPr="000877EC" w:rsidRDefault="00FD594D" w:rsidP="00FD594D">
      <w:pPr>
        <w:rPr>
          <w:rFonts w:ascii="Times New Roman" w:hAnsi="Times New Roman" w:cs="Times New Roman"/>
        </w:rPr>
      </w:pPr>
      <w:r w:rsidRPr="000877EC">
        <w:rPr>
          <w:rFonts w:ascii="Times New Roman" w:hAnsi="Times New Roman" w:cs="Times New Roman"/>
        </w:rPr>
        <w:t xml:space="preserve">Financial barriers include lack of adequate county and state funding for </w:t>
      </w:r>
      <w:proofErr w:type="gramStart"/>
      <w:r w:rsidRPr="000877EC">
        <w:rPr>
          <w:rFonts w:ascii="Times New Roman" w:hAnsi="Times New Roman" w:cs="Times New Roman"/>
        </w:rPr>
        <w:t>services</w:t>
      </w:r>
      <w:proofErr w:type="gramEnd"/>
    </w:p>
    <w:tbl>
      <w:tblPr>
        <w:tblStyle w:val="TableGrid"/>
        <w:tblW w:w="0" w:type="auto"/>
        <w:tblLook w:val="04A0" w:firstRow="1" w:lastRow="0" w:firstColumn="1" w:lastColumn="0" w:noHBand="0" w:noVBand="1"/>
      </w:tblPr>
      <w:tblGrid>
        <w:gridCol w:w="3116"/>
        <w:gridCol w:w="3117"/>
        <w:gridCol w:w="3117"/>
      </w:tblGrid>
      <w:tr w:rsidR="00FD594D" w:rsidRPr="000877EC" w14:paraId="6780C1FC" w14:textId="77777777" w:rsidTr="00FD594D">
        <w:tc>
          <w:tcPr>
            <w:tcW w:w="3116" w:type="dxa"/>
          </w:tcPr>
          <w:p w14:paraId="09892A96" w14:textId="0C5502EB" w:rsidR="00FD594D" w:rsidRPr="000877EC" w:rsidRDefault="00FD594D" w:rsidP="00FD594D">
            <w:pPr>
              <w:rPr>
                <w:rFonts w:ascii="Times New Roman" w:hAnsi="Times New Roman" w:cs="Times New Roman"/>
                <w:sz w:val="24"/>
                <w:szCs w:val="24"/>
              </w:rPr>
            </w:pPr>
            <w:r w:rsidRPr="000877EC">
              <w:rPr>
                <w:rFonts w:ascii="Times New Roman" w:hAnsi="Times New Roman" w:cs="Times New Roman"/>
                <w:sz w:val="24"/>
                <w:szCs w:val="24"/>
              </w:rPr>
              <w:t>Barrier</w:t>
            </w:r>
          </w:p>
        </w:tc>
        <w:tc>
          <w:tcPr>
            <w:tcW w:w="3117" w:type="dxa"/>
          </w:tcPr>
          <w:p w14:paraId="6E3362C7" w14:textId="03F8C4AD" w:rsidR="00FD594D" w:rsidRPr="000877EC" w:rsidRDefault="00FD594D" w:rsidP="00FD594D">
            <w:pPr>
              <w:rPr>
                <w:rFonts w:ascii="Times New Roman" w:hAnsi="Times New Roman" w:cs="Times New Roman"/>
                <w:sz w:val="24"/>
                <w:szCs w:val="24"/>
              </w:rPr>
            </w:pPr>
            <w:r w:rsidRPr="000877EC">
              <w:rPr>
                <w:rFonts w:ascii="Times New Roman" w:hAnsi="Times New Roman" w:cs="Times New Roman"/>
                <w:sz w:val="24"/>
                <w:szCs w:val="24"/>
              </w:rPr>
              <w:t>Solution</w:t>
            </w:r>
          </w:p>
        </w:tc>
        <w:tc>
          <w:tcPr>
            <w:tcW w:w="3117" w:type="dxa"/>
          </w:tcPr>
          <w:p w14:paraId="44616587" w14:textId="42E6216E" w:rsidR="00FD594D" w:rsidRPr="000877EC" w:rsidRDefault="00FD594D" w:rsidP="00FD594D">
            <w:pPr>
              <w:rPr>
                <w:rFonts w:ascii="Times New Roman" w:hAnsi="Times New Roman" w:cs="Times New Roman"/>
                <w:sz w:val="24"/>
                <w:szCs w:val="24"/>
              </w:rPr>
            </w:pPr>
            <w:r w:rsidRPr="000877EC">
              <w:rPr>
                <w:rFonts w:ascii="Times New Roman" w:hAnsi="Times New Roman" w:cs="Times New Roman"/>
                <w:sz w:val="24"/>
                <w:szCs w:val="24"/>
              </w:rPr>
              <w:t>Due Date</w:t>
            </w:r>
          </w:p>
        </w:tc>
      </w:tr>
      <w:tr w:rsidR="00FD594D" w:rsidRPr="000877EC" w14:paraId="74A80B04" w14:textId="77777777" w:rsidTr="00FD594D">
        <w:tc>
          <w:tcPr>
            <w:tcW w:w="3116" w:type="dxa"/>
            <w:vMerge w:val="restart"/>
          </w:tcPr>
          <w:p w14:paraId="519EC77F" w14:textId="5F18E4F6" w:rsidR="00FD594D" w:rsidRPr="000877EC" w:rsidRDefault="00FD594D" w:rsidP="00FD594D">
            <w:pPr>
              <w:rPr>
                <w:rFonts w:ascii="Times New Roman" w:hAnsi="Times New Roman" w:cs="Times New Roman"/>
                <w:sz w:val="24"/>
                <w:szCs w:val="24"/>
              </w:rPr>
            </w:pPr>
            <w:r w:rsidRPr="000877EC">
              <w:rPr>
                <w:rFonts w:ascii="Times New Roman" w:hAnsi="Times New Roman" w:cs="Times New Roman"/>
                <w:sz w:val="24"/>
                <w:szCs w:val="24"/>
              </w:rPr>
              <w:t>Low reimbursement rate offer insufficient funding for services/supports</w:t>
            </w:r>
          </w:p>
        </w:tc>
        <w:tc>
          <w:tcPr>
            <w:tcW w:w="3117" w:type="dxa"/>
          </w:tcPr>
          <w:p w14:paraId="53584301" w14:textId="14F7A377" w:rsidR="00FD594D" w:rsidRPr="000877EC" w:rsidRDefault="00FD594D" w:rsidP="00FD594D">
            <w:pPr>
              <w:rPr>
                <w:rFonts w:ascii="Times New Roman" w:hAnsi="Times New Roman" w:cs="Times New Roman"/>
                <w:sz w:val="24"/>
                <w:szCs w:val="24"/>
              </w:rPr>
            </w:pPr>
            <w:r w:rsidRPr="000877EC">
              <w:rPr>
                <w:rFonts w:ascii="Times New Roman" w:hAnsi="Times New Roman" w:cs="Times New Roman"/>
                <w:sz w:val="24"/>
                <w:szCs w:val="24"/>
              </w:rPr>
              <w:t xml:space="preserve">Exploration of additional resources outside of major </w:t>
            </w:r>
            <w:r w:rsidRPr="000877EC">
              <w:rPr>
                <w:rFonts w:ascii="Times New Roman" w:hAnsi="Times New Roman" w:cs="Times New Roman"/>
                <w:sz w:val="24"/>
                <w:szCs w:val="24"/>
              </w:rPr>
              <w:lastRenderedPageBreak/>
              <w:t>funding streams, including fundraising to assist in meeting the needs of persons served.</w:t>
            </w:r>
          </w:p>
        </w:tc>
        <w:tc>
          <w:tcPr>
            <w:tcW w:w="3117" w:type="dxa"/>
          </w:tcPr>
          <w:p w14:paraId="7C0F5E78" w14:textId="7771579A" w:rsidR="00FD594D" w:rsidRPr="000877EC" w:rsidRDefault="00FD594D" w:rsidP="00FD594D">
            <w:pPr>
              <w:rPr>
                <w:rFonts w:ascii="Times New Roman" w:hAnsi="Times New Roman" w:cs="Times New Roman"/>
                <w:sz w:val="24"/>
                <w:szCs w:val="24"/>
              </w:rPr>
            </w:pPr>
            <w:r w:rsidRPr="000877EC">
              <w:rPr>
                <w:rFonts w:ascii="Times New Roman" w:hAnsi="Times New Roman" w:cs="Times New Roman"/>
                <w:sz w:val="24"/>
                <w:szCs w:val="24"/>
              </w:rPr>
              <w:lastRenderedPageBreak/>
              <w:t>Continuous</w:t>
            </w:r>
          </w:p>
        </w:tc>
      </w:tr>
      <w:tr w:rsidR="00FD594D" w:rsidRPr="000877EC" w14:paraId="5546D408" w14:textId="77777777" w:rsidTr="00FD594D">
        <w:tc>
          <w:tcPr>
            <w:tcW w:w="3116" w:type="dxa"/>
            <w:vMerge/>
          </w:tcPr>
          <w:p w14:paraId="6DBB882B" w14:textId="77777777" w:rsidR="00FD594D" w:rsidRPr="000877EC" w:rsidRDefault="00FD594D" w:rsidP="00FD594D">
            <w:pPr>
              <w:rPr>
                <w:rFonts w:ascii="Times New Roman" w:hAnsi="Times New Roman" w:cs="Times New Roman"/>
                <w:sz w:val="24"/>
                <w:szCs w:val="24"/>
              </w:rPr>
            </w:pPr>
          </w:p>
        </w:tc>
        <w:tc>
          <w:tcPr>
            <w:tcW w:w="3117" w:type="dxa"/>
          </w:tcPr>
          <w:p w14:paraId="4E63D33B" w14:textId="061E05E9" w:rsidR="00FD594D" w:rsidRPr="000877EC" w:rsidRDefault="00FD594D" w:rsidP="00FD594D">
            <w:pPr>
              <w:rPr>
                <w:rFonts w:ascii="Times New Roman" w:hAnsi="Times New Roman" w:cs="Times New Roman"/>
                <w:sz w:val="24"/>
                <w:szCs w:val="24"/>
              </w:rPr>
            </w:pPr>
            <w:r w:rsidRPr="000877EC">
              <w:rPr>
                <w:rFonts w:ascii="Times New Roman" w:hAnsi="Times New Roman" w:cs="Times New Roman"/>
                <w:sz w:val="24"/>
                <w:szCs w:val="24"/>
              </w:rPr>
              <w:t>Remain active at both the local and state levels in advocating for increased funding to cover the cost of services.</w:t>
            </w:r>
          </w:p>
        </w:tc>
        <w:tc>
          <w:tcPr>
            <w:tcW w:w="3117" w:type="dxa"/>
          </w:tcPr>
          <w:p w14:paraId="66AB50C7" w14:textId="26892EF7" w:rsidR="00FD594D" w:rsidRPr="000877EC" w:rsidRDefault="00FD594D" w:rsidP="00FD594D">
            <w:pPr>
              <w:rPr>
                <w:rFonts w:ascii="Times New Roman" w:hAnsi="Times New Roman" w:cs="Times New Roman"/>
                <w:sz w:val="24"/>
                <w:szCs w:val="24"/>
              </w:rPr>
            </w:pPr>
            <w:r w:rsidRPr="000877EC">
              <w:rPr>
                <w:rFonts w:ascii="Times New Roman" w:hAnsi="Times New Roman" w:cs="Times New Roman"/>
                <w:sz w:val="24"/>
                <w:szCs w:val="24"/>
              </w:rPr>
              <w:t>Continuous</w:t>
            </w:r>
          </w:p>
        </w:tc>
      </w:tr>
      <w:tr w:rsidR="00FD594D" w:rsidRPr="000877EC" w14:paraId="3C71F33E" w14:textId="77777777" w:rsidTr="00FD594D">
        <w:tc>
          <w:tcPr>
            <w:tcW w:w="3116" w:type="dxa"/>
          </w:tcPr>
          <w:p w14:paraId="19412CC5" w14:textId="58051DCB" w:rsidR="00FD594D" w:rsidRPr="000877EC" w:rsidRDefault="00FD594D" w:rsidP="00FD594D">
            <w:pPr>
              <w:rPr>
                <w:rFonts w:ascii="Times New Roman" w:hAnsi="Times New Roman" w:cs="Times New Roman"/>
                <w:sz w:val="24"/>
                <w:szCs w:val="24"/>
              </w:rPr>
            </w:pPr>
            <w:r w:rsidRPr="000877EC">
              <w:rPr>
                <w:rFonts w:ascii="Times New Roman" w:hAnsi="Times New Roman" w:cs="Times New Roman"/>
                <w:sz w:val="24"/>
                <w:szCs w:val="24"/>
              </w:rPr>
              <w:t>Limited incomes for persons served result in situations where individuals cannot meet monthly obligations, unusual expenses or one times expenses</w:t>
            </w:r>
          </w:p>
        </w:tc>
        <w:tc>
          <w:tcPr>
            <w:tcW w:w="3117" w:type="dxa"/>
          </w:tcPr>
          <w:p w14:paraId="745F50B0" w14:textId="4853089B" w:rsidR="00FD594D" w:rsidRPr="000877EC" w:rsidRDefault="00FD594D" w:rsidP="00FD594D">
            <w:pPr>
              <w:rPr>
                <w:rFonts w:ascii="Times New Roman" w:hAnsi="Times New Roman" w:cs="Times New Roman"/>
                <w:sz w:val="24"/>
                <w:szCs w:val="24"/>
              </w:rPr>
            </w:pPr>
            <w:r w:rsidRPr="000877EC">
              <w:rPr>
                <w:rFonts w:ascii="Times New Roman" w:hAnsi="Times New Roman" w:cs="Times New Roman"/>
                <w:sz w:val="24"/>
                <w:szCs w:val="24"/>
              </w:rPr>
              <w:t>Use company finances to assist those who do not have the resources to meet these financial obligations</w:t>
            </w:r>
          </w:p>
        </w:tc>
        <w:tc>
          <w:tcPr>
            <w:tcW w:w="3117" w:type="dxa"/>
          </w:tcPr>
          <w:p w14:paraId="07A768F3" w14:textId="2A479F59" w:rsidR="00FD594D" w:rsidRPr="000877EC" w:rsidRDefault="00FD594D" w:rsidP="00FD594D">
            <w:pPr>
              <w:rPr>
                <w:rFonts w:ascii="Times New Roman" w:hAnsi="Times New Roman" w:cs="Times New Roman"/>
                <w:sz w:val="24"/>
                <w:szCs w:val="24"/>
              </w:rPr>
            </w:pPr>
            <w:r w:rsidRPr="000877EC">
              <w:rPr>
                <w:rFonts w:ascii="Times New Roman" w:hAnsi="Times New Roman" w:cs="Times New Roman"/>
                <w:sz w:val="24"/>
                <w:szCs w:val="24"/>
              </w:rPr>
              <w:t>Continuous</w:t>
            </w:r>
          </w:p>
        </w:tc>
      </w:tr>
    </w:tbl>
    <w:p w14:paraId="6D71CA24" w14:textId="18B8EDA1" w:rsidR="00FD594D" w:rsidRPr="000877EC" w:rsidRDefault="00FD594D" w:rsidP="00FD594D">
      <w:pPr>
        <w:rPr>
          <w:rFonts w:ascii="Times New Roman" w:hAnsi="Times New Roman" w:cs="Times New Roman"/>
          <w:sz w:val="24"/>
          <w:szCs w:val="24"/>
        </w:rPr>
      </w:pPr>
    </w:p>
    <w:p w14:paraId="201B9297" w14:textId="77777777" w:rsidR="00FD594D" w:rsidRPr="000877EC" w:rsidRDefault="00FD594D" w:rsidP="00FD594D">
      <w:pPr>
        <w:rPr>
          <w:rFonts w:ascii="Times New Roman" w:hAnsi="Times New Roman" w:cs="Times New Roman"/>
          <w:b/>
          <w:bCs/>
          <w:sz w:val="24"/>
          <w:szCs w:val="24"/>
          <w:u w:val="single"/>
        </w:rPr>
      </w:pPr>
      <w:r w:rsidRPr="000877EC">
        <w:rPr>
          <w:rFonts w:ascii="Times New Roman" w:hAnsi="Times New Roman" w:cs="Times New Roman"/>
          <w:b/>
          <w:bCs/>
          <w:sz w:val="24"/>
          <w:szCs w:val="24"/>
          <w:u w:val="single"/>
        </w:rPr>
        <w:t>Employment</w:t>
      </w:r>
    </w:p>
    <w:p w14:paraId="5CD37196" w14:textId="77777777" w:rsidR="00FD594D" w:rsidRPr="000877EC" w:rsidRDefault="00FD594D" w:rsidP="00FD594D">
      <w:pPr>
        <w:spacing w:after="0" w:line="240" w:lineRule="auto"/>
        <w:rPr>
          <w:rFonts w:ascii="Times New Roman" w:hAnsi="Times New Roman" w:cs="Times New Roman"/>
          <w:sz w:val="24"/>
          <w:szCs w:val="24"/>
        </w:rPr>
      </w:pPr>
      <w:r w:rsidRPr="000877EC">
        <w:rPr>
          <w:rFonts w:ascii="Times New Roman" w:hAnsi="Times New Roman" w:cs="Times New Roman"/>
          <w:sz w:val="24"/>
          <w:szCs w:val="24"/>
        </w:rPr>
        <w:t xml:space="preserve">Employment barriers include those which inhibit people from obtaining or </w:t>
      </w:r>
      <w:proofErr w:type="gramStart"/>
      <w:r w:rsidRPr="000877EC">
        <w:rPr>
          <w:rFonts w:ascii="Times New Roman" w:hAnsi="Times New Roman" w:cs="Times New Roman"/>
          <w:sz w:val="24"/>
          <w:szCs w:val="24"/>
        </w:rPr>
        <w:t>maintaining</w:t>
      </w:r>
      <w:proofErr w:type="gramEnd"/>
    </w:p>
    <w:p w14:paraId="0980FA3B" w14:textId="309C0B9B" w:rsidR="00FD594D" w:rsidRPr="000877EC" w:rsidRDefault="00603B64" w:rsidP="00FD594D">
      <w:pPr>
        <w:spacing w:after="0" w:line="240" w:lineRule="auto"/>
        <w:rPr>
          <w:rFonts w:ascii="Times New Roman" w:hAnsi="Times New Roman" w:cs="Times New Roman"/>
          <w:sz w:val="24"/>
          <w:szCs w:val="24"/>
        </w:rPr>
      </w:pPr>
      <w:r w:rsidRPr="000877EC">
        <w:rPr>
          <w:rFonts w:ascii="Times New Roman" w:hAnsi="Times New Roman" w:cs="Times New Roman"/>
          <w:sz w:val="24"/>
          <w:szCs w:val="24"/>
        </w:rPr>
        <w:t>E</w:t>
      </w:r>
      <w:r w:rsidR="00FD594D" w:rsidRPr="000877EC">
        <w:rPr>
          <w:rFonts w:ascii="Times New Roman" w:hAnsi="Times New Roman" w:cs="Times New Roman"/>
          <w:sz w:val="24"/>
          <w:szCs w:val="24"/>
        </w:rPr>
        <w:t>mployment</w:t>
      </w:r>
    </w:p>
    <w:p w14:paraId="13AB572D" w14:textId="6D760BE1" w:rsidR="00603B64" w:rsidRPr="000877EC" w:rsidRDefault="00603B64" w:rsidP="00FD594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03B64" w:rsidRPr="000877EC" w14:paraId="3C78BD64" w14:textId="77777777" w:rsidTr="00603B64">
        <w:tc>
          <w:tcPr>
            <w:tcW w:w="3116" w:type="dxa"/>
          </w:tcPr>
          <w:p w14:paraId="09C5473D" w14:textId="5394D269" w:rsidR="00603B64" w:rsidRPr="000877EC" w:rsidRDefault="00603B64" w:rsidP="00FD594D">
            <w:pPr>
              <w:rPr>
                <w:rFonts w:ascii="Times New Roman" w:hAnsi="Times New Roman" w:cs="Times New Roman"/>
                <w:sz w:val="24"/>
                <w:szCs w:val="24"/>
              </w:rPr>
            </w:pPr>
            <w:r w:rsidRPr="000877EC">
              <w:rPr>
                <w:rFonts w:ascii="Times New Roman" w:hAnsi="Times New Roman" w:cs="Times New Roman"/>
                <w:sz w:val="24"/>
                <w:szCs w:val="24"/>
              </w:rPr>
              <w:t>Barrier</w:t>
            </w:r>
          </w:p>
        </w:tc>
        <w:tc>
          <w:tcPr>
            <w:tcW w:w="3117" w:type="dxa"/>
          </w:tcPr>
          <w:p w14:paraId="704AAB2D" w14:textId="1A9D6878" w:rsidR="00603B64" w:rsidRPr="000877EC" w:rsidRDefault="00603B64" w:rsidP="00FD594D">
            <w:pPr>
              <w:rPr>
                <w:rFonts w:ascii="Times New Roman" w:hAnsi="Times New Roman" w:cs="Times New Roman"/>
                <w:sz w:val="24"/>
                <w:szCs w:val="24"/>
              </w:rPr>
            </w:pPr>
            <w:r w:rsidRPr="000877EC">
              <w:rPr>
                <w:rFonts w:ascii="Times New Roman" w:hAnsi="Times New Roman" w:cs="Times New Roman"/>
                <w:sz w:val="24"/>
                <w:szCs w:val="24"/>
              </w:rPr>
              <w:t>Solution</w:t>
            </w:r>
          </w:p>
        </w:tc>
        <w:tc>
          <w:tcPr>
            <w:tcW w:w="3117" w:type="dxa"/>
          </w:tcPr>
          <w:p w14:paraId="7B95CA24" w14:textId="33248893" w:rsidR="00603B64" w:rsidRPr="000877EC" w:rsidRDefault="00603B64" w:rsidP="00FD594D">
            <w:pPr>
              <w:rPr>
                <w:rFonts w:ascii="Times New Roman" w:hAnsi="Times New Roman" w:cs="Times New Roman"/>
                <w:sz w:val="24"/>
                <w:szCs w:val="24"/>
              </w:rPr>
            </w:pPr>
            <w:r w:rsidRPr="000877EC">
              <w:rPr>
                <w:rFonts w:ascii="Times New Roman" w:hAnsi="Times New Roman" w:cs="Times New Roman"/>
                <w:sz w:val="24"/>
                <w:szCs w:val="24"/>
              </w:rPr>
              <w:t>Due Date</w:t>
            </w:r>
          </w:p>
        </w:tc>
      </w:tr>
      <w:tr w:rsidR="00603B64" w:rsidRPr="000877EC" w14:paraId="7C7FFBB6" w14:textId="77777777" w:rsidTr="00603B64">
        <w:tc>
          <w:tcPr>
            <w:tcW w:w="3116" w:type="dxa"/>
          </w:tcPr>
          <w:p w14:paraId="7F0677F8" w14:textId="0E9CB11A" w:rsidR="00603B64" w:rsidRPr="000877EC" w:rsidRDefault="00603B64" w:rsidP="00FD594D">
            <w:pPr>
              <w:rPr>
                <w:rFonts w:ascii="Times New Roman" w:hAnsi="Times New Roman" w:cs="Times New Roman"/>
                <w:sz w:val="24"/>
                <w:szCs w:val="24"/>
              </w:rPr>
            </w:pPr>
            <w:r w:rsidRPr="000877EC">
              <w:rPr>
                <w:rFonts w:ascii="Times New Roman" w:hAnsi="Times New Roman" w:cs="Times New Roman"/>
                <w:sz w:val="24"/>
                <w:szCs w:val="24"/>
              </w:rPr>
              <w:t>Retention of trained, effective staff</w:t>
            </w:r>
          </w:p>
        </w:tc>
        <w:tc>
          <w:tcPr>
            <w:tcW w:w="3117" w:type="dxa"/>
          </w:tcPr>
          <w:p w14:paraId="363572B6" w14:textId="3810A4A1" w:rsidR="00603B64" w:rsidRPr="000877EC" w:rsidRDefault="00603B64" w:rsidP="00FD594D">
            <w:pPr>
              <w:rPr>
                <w:rFonts w:ascii="Times New Roman" w:hAnsi="Times New Roman" w:cs="Times New Roman"/>
                <w:sz w:val="24"/>
                <w:szCs w:val="24"/>
              </w:rPr>
            </w:pPr>
            <w:r w:rsidRPr="000877EC">
              <w:rPr>
                <w:rFonts w:ascii="Times New Roman" w:hAnsi="Times New Roman" w:cs="Times New Roman"/>
                <w:sz w:val="24"/>
                <w:szCs w:val="24"/>
              </w:rPr>
              <w:t>Continued focus on staff appreciation/celebration to positively impact staff satisfaction and retention</w:t>
            </w:r>
          </w:p>
        </w:tc>
        <w:tc>
          <w:tcPr>
            <w:tcW w:w="3117" w:type="dxa"/>
          </w:tcPr>
          <w:p w14:paraId="3B7E6F48" w14:textId="3D7B12E0" w:rsidR="00603B64" w:rsidRPr="000877EC" w:rsidRDefault="00603B64" w:rsidP="00FD594D">
            <w:pPr>
              <w:rPr>
                <w:rFonts w:ascii="Times New Roman" w:hAnsi="Times New Roman" w:cs="Times New Roman"/>
                <w:sz w:val="24"/>
                <w:szCs w:val="24"/>
              </w:rPr>
            </w:pPr>
            <w:r w:rsidRPr="000877EC">
              <w:rPr>
                <w:rFonts w:ascii="Times New Roman" w:hAnsi="Times New Roman" w:cs="Times New Roman"/>
                <w:sz w:val="24"/>
                <w:szCs w:val="24"/>
              </w:rPr>
              <w:t>Continuous</w:t>
            </w:r>
          </w:p>
        </w:tc>
      </w:tr>
      <w:tr w:rsidR="00603B64" w:rsidRPr="000877EC" w14:paraId="1868F806" w14:textId="77777777" w:rsidTr="00603B64">
        <w:tc>
          <w:tcPr>
            <w:tcW w:w="3116" w:type="dxa"/>
          </w:tcPr>
          <w:p w14:paraId="54E87E29" w14:textId="158BF503" w:rsidR="00603B64" w:rsidRPr="000877EC" w:rsidRDefault="00603B64" w:rsidP="00FD594D">
            <w:pPr>
              <w:rPr>
                <w:rFonts w:ascii="Times New Roman" w:hAnsi="Times New Roman" w:cs="Times New Roman"/>
                <w:sz w:val="24"/>
                <w:szCs w:val="24"/>
              </w:rPr>
            </w:pPr>
            <w:r w:rsidRPr="000877EC">
              <w:rPr>
                <w:rFonts w:ascii="Times New Roman" w:hAnsi="Times New Roman" w:cs="Times New Roman"/>
                <w:sz w:val="24"/>
                <w:szCs w:val="24"/>
              </w:rPr>
              <w:t xml:space="preserve">Growth in the interest to gain employment </w:t>
            </w:r>
            <w:proofErr w:type="gramStart"/>
            <w:r w:rsidRPr="000877EC">
              <w:rPr>
                <w:rFonts w:ascii="Times New Roman" w:hAnsi="Times New Roman" w:cs="Times New Roman"/>
                <w:sz w:val="24"/>
                <w:szCs w:val="24"/>
              </w:rPr>
              <w:t>and also</w:t>
            </w:r>
            <w:proofErr w:type="gramEnd"/>
            <w:r w:rsidRPr="000877EC">
              <w:rPr>
                <w:rFonts w:ascii="Times New Roman" w:hAnsi="Times New Roman" w:cs="Times New Roman"/>
                <w:sz w:val="24"/>
                <w:szCs w:val="24"/>
              </w:rPr>
              <w:t xml:space="preserve"> have back up staff more readily available</w:t>
            </w:r>
          </w:p>
        </w:tc>
        <w:tc>
          <w:tcPr>
            <w:tcW w:w="3117" w:type="dxa"/>
          </w:tcPr>
          <w:p w14:paraId="763CCD46" w14:textId="5C62080C" w:rsidR="00603B64" w:rsidRPr="000877EC" w:rsidRDefault="00603B64" w:rsidP="00FD594D">
            <w:pPr>
              <w:rPr>
                <w:rFonts w:ascii="Times New Roman" w:hAnsi="Times New Roman" w:cs="Times New Roman"/>
                <w:sz w:val="24"/>
                <w:szCs w:val="24"/>
              </w:rPr>
            </w:pPr>
            <w:r w:rsidRPr="000877EC">
              <w:rPr>
                <w:rFonts w:ascii="Times New Roman" w:hAnsi="Times New Roman" w:cs="Times New Roman"/>
                <w:sz w:val="24"/>
                <w:szCs w:val="24"/>
              </w:rPr>
              <w:t>Increase opportunity of community employment through connections with job fairs. Also saving all contact information of prospective employees in a database</w:t>
            </w:r>
          </w:p>
        </w:tc>
        <w:tc>
          <w:tcPr>
            <w:tcW w:w="3117" w:type="dxa"/>
          </w:tcPr>
          <w:p w14:paraId="159BE33A" w14:textId="5F3E1B77" w:rsidR="00603B64" w:rsidRPr="000877EC" w:rsidRDefault="00603B64" w:rsidP="00FD594D">
            <w:pPr>
              <w:rPr>
                <w:rFonts w:ascii="Times New Roman" w:hAnsi="Times New Roman" w:cs="Times New Roman"/>
                <w:sz w:val="24"/>
                <w:szCs w:val="24"/>
              </w:rPr>
            </w:pPr>
            <w:r w:rsidRPr="000877EC">
              <w:rPr>
                <w:rFonts w:ascii="Times New Roman" w:hAnsi="Times New Roman" w:cs="Times New Roman"/>
                <w:sz w:val="24"/>
                <w:szCs w:val="24"/>
              </w:rPr>
              <w:t>Continuous</w:t>
            </w:r>
          </w:p>
        </w:tc>
      </w:tr>
    </w:tbl>
    <w:p w14:paraId="64B29705" w14:textId="6CB09E36" w:rsidR="00603B64" w:rsidRPr="000877EC" w:rsidRDefault="00603B64" w:rsidP="00FD594D">
      <w:pPr>
        <w:spacing w:after="0" w:line="240" w:lineRule="auto"/>
        <w:rPr>
          <w:rFonts w:ascii="Times New Roman" w:hAnsi="Times New Roman" w:cs="Times New Roman"/>
          <w:sz w:val="24"/>
          <w:szCs w:val="24"/>
        </w:rPr>
      </w:pPr>
    </w:p>
    <w:p w14:paraId="7ACB23A6" w14:textId="77777777" w:rsidR="00603B64" w:rsidRPr="000877EC" w:rsidRDefault="00603B64" w:rsidP="00FD594D">
      <w:pPr>
        <w:spacing w:after="0" w:line="240" w:lineRule="auto"/>
        <w:rPr>
          <w:rFonts w:ascii="Times New Roman" w:hAnsi="Times New Roman" w:cs="Times New Roman"/>
          <w:b/>
          <w:bCs/>
          <w:sz w:val="24"/>
          <w:szCs w:val="24"/>
          <w:u w:val="single"/>
        </w:rPr>
      </w:pPr>
      <w:r w:rsidRPr="000877EC">
        <w:rPr>
          <w:rFonts w:ascii="Times New Roman" w:hAnsi="Times New Roman" w:cs="Times New Roman"/>
          <w:b/>
          <w:bCs/>
          <w:sz w:val="24"/>
          <w:szCs w:val="24"/>
          <w:u w:val="single"/>
        </w:rPr>
        <w:t xml:space="preserve">Communication </w:t>
      </w:r>
    </w:p>
    <w:p w14:paraId="4EB272BB" w14:textId="55E457AE" w:rsidR="00603B64" w:rsidRPr="000877EC" w:rsidRDefault="00603B64" w:rsidP="00FD594D">
      <w:pPr>
        <w:spacing w:after="0" w:line="240" w:lineRule="auto"/>
        <w:rPr>
          <w:rFonts w:ascii="Times New Roman" w:hAnsi="Times New Roman" w:cs="Times New Roman"/>
          <w:sz w:val="24"/>
          <w:szCs w:val="24"/>
        </w:rPr>
      </w:pPr>
      <w:r w:rsidRPr="000877EC">
        <w:rPr>
          <w:rFonts w:ascii="Times New Roman" w:hAnsi="Times New Roman" w:cs="Times New Roman"/>
          <w:sz w:val="24"/>
          <w:szCs w:val="24"/>
        </w:rPr>
        <w:t>Communication barriers include the absence of materials needed to adequately communicate with all persons.</w:t>
      </w:r>
    </w:p>
    <w:p w14:paraId="3404850E" w14:textId="2C713192" w:rsidR="00603B64" w:rsidRPr="000877EC" w:rsidRDefault="00603B64" w:rsidP="00FD594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03B64" w:rsidRPr="000877EC" w14:paraId="02A8FAE1" w14:textId="77777777" w:rsidTr="00603B64">
        <w:tc>
          <w:tcPr>
            <w:tcW w:w="3116" w:type="dxa"/>
          </w:tcPr>
          <w:p w14:paraId="1AE1328F" w14:textId="4892262E" w:rsidR="00603B64" w:rsidRPr="000877EC" w:rsidRDefault="00603B64" w:rsidP="00FD594D">
            <w:pPr>
              <w:rPr>
                <w:rFonts w:ascii="Times New Roman" w:hAnsi="Times New Roman" w:cs="Times New Roman"/>
                <w:sz w:val="24"/>
                <w:szCs w:val="24"/>
              </w:rPr>
            </w:pPr>
            <w:r w:rsidRPr="000877EC">
              <w:rPr>
                <w:rFonts w:ascii="Times New Roman" w:hAnsi="Times New Roman" w:cs="Times New Roman"/>
                <w:sz w:val="24"/>
                <w:szCs w:val="24"/>
              </w:rPr>
              <w:t>Barrier</w:t>
            </w:r>
          </w:p>
        </w:tc>
        <w:tc>
          <w:tcPr>
            <w:tcW w:w="3117" w:type="dxa"/>
          </w:tcPr>
          <w:p w14:paraId="4C5D668C" w14:textId="35764C90" w:rsidR="00603B64" w:rsidRPr="000877EC" w:rsidRDefault="00603B64" w:rsidP="00FD594D">
            <w:pPr>
              <w:rPr>
                <w:rFonts w:ascii="Times New Roman" w:hAnsi="Times New Roman" w:cs="Times New Roman"/>
                <w:sz w:val="24"/>
                <w:szCs w:val="24"/>
              </w:rPr>
            </w:pPr>
            <w:r w:rsidRPr="000877EC">
              <w:rPr>
                <w:rFonts w:ascii="Times New Roman" w:hAnsi="Times New Roman" w:cs="Times New Roman"/>
                <w:sz w:val="24"/>
                <w:szCs w:val="24"/>
              </w:rPr>
              <w:t>Solution</w:t>
            </w:r>
          </w:p>
        </w:tc>
        <w:tc>
          <w:tcPr>
            <w:tcW w:w="3117" w:type="dxa"/>
          </w:tcPr>
          <w:p w14:paraId="3633F774" w14:textId="6B62B355" w:rsidR="00603B64" w:rsidRPr="000877EC" w:rsidRDefault="00603B64" w:rsidP="00FD594D">
            <w:pPr>
              <w:rPr>
                <w:rFonts w:ascii="Times New Roman" w:hAnsi="Times New Roman" w:cs="Times New Roman"/>
                <w:sz w:val="24"/>
                <w:szCs w:val="24"/>
              </w:rPr>
            </w:pPr>
            <w:r w:rsidRPr="000877EC">
              <w:rPr>
                <w:rFonts w:ascii="Times New Roman" w:hAnsi="Times New Roman" w:cs="Times New Roman"/>
                <w:sz w:val="24"/>
                <w:szCs w:val="24"/>
              </w:rPr>
              <w:t>Due Date</w:t>
            </w:r>
          </w:p>
        </w:tc>
      </w:tr>
      <w:tr w:rsidR="00603B64" w:rsidRPr="000877EC" w14:paraId="08A3261B" w14:textId="77777777" w:rsidTr="00603B64">
        <w:tc>
          <w:tcPr>
            <w:tcW w:w="3116" w:type="dxa"/>
          </w:tcPr>
          <w:p w14:paraId="4E593B0C" w14:textId="77777777" w:rsidR="00603B64" w:rsidRPr="000877EC" w:rsidRDefault="00603B64" w:rsidP="00603B64">
            <w:pPr>
              <w:rPr>
                <w:rFonts w:ascii="Times New Roman" w:hAnsi="Times New Roman" w:cs="Times New Roman"/>
                <w:sz w:val="24"/>
                <w:szCs w:val="24"/>
              </w:rPr>
            </w:pPr>
            <w:r w:rsidRPr="000877EC">
              <w:rPr>
                <w:rFonts w:ascii="Times New Roman" w:hAnsi="Times New Roman" w:cs="Times New Roman"/>
                <w:sz w:val="24"/>
                <w:szCs w:val="24"/>
              </w:rPr>
              <w:t xml:space="preserve">A significant portion </w:t>
            </w:r>
            <w:proofErr w:type="gramStart"/>
            <w:r w:rsidRPr="000877EC">
              <w:rPr>
                <w:rFonts w:ascii="Times New Roman" w:hAnsi="Times New Roman" w:cs="Times New Roman"/>
                <w:sz w:val="24"/>
                <w:szCs w:val="24"/>
              </w:rPr>
              <w:t>staff</w:t>
            </w:r>
            <w:proofErr w:type="gramEnd"/>
          </w:p>
          <w:p w14:paraId="503B2336" w14:textId="77777777" w:rsidR="00603B64" w:rsidRPr="000877EC" w:rsidRDefault="00603B64" w:rsidP="00603B64">
            <w:pPr>
              <w:rPr>
                <w:rFonts w:ascii="Times New Roman" w:hAnsi="Times New Roman" w:cs="Times New Roman"/>
                <w:sz w:val="24"/>
                <w:szCs w:val="24"/>
              </w:rPr>
            </w:pPr>
            <w:r w:rsidRPr="000877EC">
              <w:rPr>
                <w:rFonts w:ascii="Times New Roman" w:hAnsi="Times New Roman" w:cs="Times New Roman"/>
                <w:sz w:val="24"/>
                <w:szCs w:val="24"/>
              </w:rPr>
              <w:t>work outside of the central</w:t>
            </w:r>
          </w:p>
          <w:p w14:paraId="07C29F05" w14:textId="77777777" w:rsidR="00603B64" w:rsidRPr="000877EC" w:rsidRDefault="00603B64" w:rsidP="00603B64">
            <w:pPr>
              <w:rPr>
                <w:rFonts w:ascii="Times New Roman" w:hAnsi="Times New Roman" w:cs="Times New Roman"/>
                <w:sz w:val="24"/>
                <w:szCs w:val="24"/>
              </w:rPr>
            </w:pPr>
            <w:r w:rsidRPr="000877EC">
              <w:rPr>
                <w:rFonts w:ascii="Times New Roman" w:hAnsi="Times New Roman" w:cs="Times New Roman"/>
                <w:sz w:val="24"/>
                <w:szCs w:val="24"/>
              </w:rPr>
              <w:t>office setting.</w:t>
            </w:r>
          </w:p>
          <w:p w14:paraId="505B3278" w14:textId="77777777" w:rsidR="00603B64" w:rsidRPr="000877EC" w:rsidRDefault="00603B64" w:rsidP="00603B64">
            <w:pPr>
              <w:rPr>
                <w:rFonts w:ascii="Times New Roman" w:hAnsi="Times New Roman" w:cs="Times New Roman"/>
                <w:sz w:val="24"/>
                <w:szCs w:val="24"/>
              </w:rPr>
            </w:pPr>
            <w:r w:rsidRPr="000877EC">
              <w:rPr>
                <w:rFonts w:ascii="Times New Roman" w:hAnsi="Times New Roman" w:cs="Times New Roman"/>
                <w:sz w:val="24"/>
                <w:szCs w:val="24"/>
              </w:rPr>
              <w:t>Dissemination of</w:t>
            </w:r>
          </w:p>
          <w:p w14:paraId="55AC1383" w14:textId="77777777" w:rsidR="00603B64" w:rsidRPr="000877EC" w:rsidRDefault="00603B64" w:rsidP="00603B64">
            <w:pPr>
              <w:rPr>
                <w:rFonts w:ascii="Times New Roman" w:hAnsi="Times New Roman" w:cs="Times New Roman"/>
                <w:sz w:val="24"/>
                <w:szCs w:val="24"/>
              </w:rPr>
            </w:pPr>
            <w:r w:rsidRPr="000877EC">
              <w:rPr>
                <w:rFonts w:ascii="Times New Roman" w:hAnsi="Times New Roman" w:cs="Times New Roman"/>
                <w:sz w:val="24"/>
                <w:szCs w:val="24"/>
              </w:rPr>
              <w:t>information regarding</w:t>
            </w:r>
          </w:p>
          <w:p w14:paraId="45757456" w14:textId="77777777" w:rsidR="00603B64" w:rsidRPr="000877EC" w:rsidRDefault="00603B64" w:rsidP="00603B64">
            <w:pPr>
              <w:rPr>
                <w:rFonts w:ascii="Times New Roman" w:hAnsi="Times New Roman" w:cs="Times New Roman"/>
                <w:sz w:val="24"/>
                <w:szCs w:val="24"/>
              </w:rPr>
            </w:pPr>
            <w:r w:rsidRPr="000877EC">
              <w:rPr>
                <w:rFonts w:ascii="Times New Roman" w:hAnsi="Times New Roman" w:cs="Times New Roman"/>
                <w:sz w:val="24"/>
                <w:szCs w:val="24"/>
              </w:rPr>
              <w:t>such things as forms,</w:t>
            </w:r>
          </w:p>
          <w:p w14:paraId="45FCE8B9" w14:textId="77777777" w:rsidR="00603B64" w:rsidRPr="000877EC" w:rsidRDefault="00603B64" w:rsidP="00603B64">
            <w:pPr>
              <w:rPr>
                <w:rFonts w:ascii="Times New Roman" w:hAnsi="Times New Roman" w:cs="Times New Roman"/>
                <w:sz w:val="24"/>
                <w:szCs w:val="24"/>
              </w:rPr>
            </w:pPr>
            <w:r w:rsidRPr="000877EC">
              <w:rPr>
                <w:rFonts w:ascii="Times New Roman" w:hAnsi="Times New Roman" w:cs="Times New Roman"/>
                <w:sz w:val="24"/>
                <w:szCs w:val="24"/>
              </w:rPr>
              <w:t>needs of persons served,</w:t>
            </w:r>
          </w:p>
          <w:p w14:paraId="1278E71D" w14:textId="77777777" w:rsidR="00603B64" w:rsidRPr="000877EC" w:rsidRDefault="00603B64" w:rsidP="00603B64">
            <w:pPr>
              <w:rPr>
                <w:rFonts w:ascii="Times New Roman" w:hAnsi="Times New Roman" w:cs="Times New Roman"/>
                <w:sz w:val="24"/>
                <w:szCs w:val="24"/>
              </w:rPr>
            </w:pPr>
            <w:r w:rsidRPr="000877EC">
              <w:rPr>
                <w:rFonts w:ascii="Times New Roman" w:hAnsi="Times New Roman" w:cs="Times New Roman"/>
                <w:sz w:val="24"/>
                <w:szCs w:val="24"/>
              </w:rPr>
              <w:t>employee benefits,</w:t>
            </w:r>
          </w:p>
          <w:p w14:paraId="4346F836" w14:textId="77777777" w:rsidR="00603B64" w:rsidRPr="000877EC" w:rsidRDefault="00603B64" w:rsidP="00603B64">
            <w:pPr>
              <w:rPr>
                <w:rFonts w:ascii="Times New Roman" w:hAnsi="Times New Roman" w:cs="Times New Roman"/>
                <w:sz w:val="24"/>
                <w:szCs w:val="24"/>
              </w:rPr>
            </w:pPr>
            <w:r w:rsidRPr="000877EC">
              <w:rPr>
                <w:rFonts w:ascii="Times New Roman" w:hAnsi="Times New Roman" w:cs="Times New Roman"/>
                <w:sz w:val="24"/>
                <w:szCs w:val="24"/>
              </w:rPr>
              <w:lastRenderedPageBreak/>
              <w:t>training opportunities, and</w:t>
            </w:r>
          </w:p>
          <w:p w14:paraId="14ACFDB2" w14:textId="77777777" w:rsidR="00603B64" w:rsidRPr="000877EC" w:rsidRDefault="00603B64" w:rsidP="00603B64">
            <w:pPr>
              <w:rPr>
                <w:rFonts w:ascii="Times New Roman" w:hAnsi="Times New Roman" w:cs="Times New Roman"/>
                <w:sz w:val="24"/>
                <w:szCs w:val="24"/>
              </w:rPr>
            </w:pPr>
            <w:r w:rsidRPr="000877EC">
              <w:rPr>
                <w:rFonts w:ascii="Times New Roman" w:hAnsi="Times New Roman" w:cs="Times New Roman"/>
                <w:sz w:val="24"/>
                <w:szCs w:val="24"/>
              </w:rPr>
              <w:t xml:space="preserve">open positions </w:t>
            </w:r>
            <w:proofErr w:type="gramStart"/>
            <w:r w:rsidRPr="000877EC">
              <w:rPr>
                <w:rFonts w:ascii="Times New Roman" w:hAnsi="Times New Roman" w:cs="Times New Roman"/>
                <w:sz w:val="24"/>
                <w:szCs w:val="24"/>
              </w:rPr>
              <w:t>presents</w:t>
            </w:r>
            <w:proofErr w:type="gramEnd"/>
          </w:p>
          <w:p w14:paraId="4B8D537B" w14:textId="77777777" w:rsidR="00603B64" w:rsidRPr="000877EC" w:rsidRDefault="00603B64" w:rsidP="00603B64">
            <w:pPr>
              <w:rPr>
                <w:rFonts w:ascii="Times New Roman" w:hAnsi="Times New Roman" w:cs="Times New Roman"/>
                <w:sz w:val="24"/>
                <w:szCs w:val="24"/>
              </w:rPr>
            </w:pPr>
            <w:r w:rsidRPr="000877EC">
              <w:rPr>
                <w:rFonts w:ascii="Times New Roman" w:hAnsi="Times New Roman" w:cs="Times New Roman"/>
                <w:sz w:val="24"/>
                <w:szCs w:val="24"/>
              </w:rPr>
              <w:t>challenge to service</w:t>
            </w:r>
          </w:p>
          <w:p w14:paraId="27AD4622" w14:textId="07C869E8" w:rsidR="00603B64" w:rsidRPr="000877EC" w:rsidRDefault="00603B64" w:rsidP="00603B64">
            <w:pPr>
              <w:rPr>
                <w:rFonts w:ascii="Times New Roman" w:hAnsi="Times New Roman" w:cs="Times New Roman"/>
                <w:sz w:val="24"/>
                <w:szCs w:val="24"/>
              </w:rPr>
            </w:pPr>
            <w:r w:rsidRPr="000877EC">
              <w:rPr>
                <w:rFonts w:ascii="Times New Roman" w:hAnsi="Times New Roman" w:cs="Times New Roman"/>
                <w:sz w:val="24"/>
                <w:szCs w:val="24"/>
              </w:rPr>
              <w:t>consistency.</w:t>
            </w:r>
          </w:p>
        </w:tc>
        <w:tc>
          <w:tcPr>
            <w:tcW w:w="3117" w:type="dxa"/>
          </w:tcPr>
          <w:p w14:paraId="3D684944" w14:textId="4D8BD1F7" w:rsidR="00603B64" w:rsidRPr="000877EC" w:rsidRDefault="00603B64" w:rsidP="00FD594D">
            <w:pPr>
              <w:rPr>
                <w:rFonts w:ascii="Times New Roman" w:hAnsi="Times New Roman" w:cs="Times New Roman"/>
                <w:sz w:val="24"/>
                <w:szCs w:val="24"/>
              </w:rPr>
            </w:pPr>
            <w:r w:rsidRPr="000877EC">
              <w:rPr>
                <w:rFonts w:ascii="Times New Roman" w:hAnsi="Times New Roman" w:cs="Times New Roman"/>
                <w:sz w:val="24"/>
                <w:szCs w:val="24"/>
              </w:rPr>
              <w:lastRenderedPageBreak/>
              <w:t xml:space="preserve">Pathways communicates with employees on a regular basis through email, texting, phone calls, etc. Expanding of the use of texting will continue to develop a way to do mass texting without it sending </w:t>
            </w:r>
            <w:r w:rsidRPr="000877EC">
              <w:rPr>
                <w:rFonts w:ascii="Times New Roman" w:hAnsi="Times New Roman" w:cs="Times New Roman"/>
                <w:sz w:val="24"/>
                <w:szCs w:val="24"/>
              </w:rPr>
              <w:lastRenderedPageBreak/>
              <w:t>everyone’s phone number out to everyone</w:t>
            </w:r>
          </w:p>
        </w:tc>
        <w:tc>
          <w:tcPr>
            <w:tcW w:w="3117" w:type="dxa"/>
          </w:tcPr>
          <w:p w14:paraId="64CF880C" w14:textId="1B53E8FF" w:rsidR="00603B64" w:rsidRPr="000877EC" w:rsidRDefault="00603B64" w:rsidP="00FD594D">
            <w:pPr>
              <w:rPr>
                <w:rFonts w:ascii="Times New Roman" w:hAnsi="Times New Roman" w:cs="Times New Roman"/>
                <w:sz w:val="24"/>
                <w:szCs w:val="24"/>
              </w:rPr>
            </w:pPr>
            <w:r w:rsidRPr="000877EC">
              <w:rPr>
                <w:rFonts w:ascii="Times New Roman" w:hAnsi="Times New Roman" w:cs="Times New Roman"/>
                <w:sz w:val="24"/>
                <w:szCs w:val="24"/>
              </w:rPr>
              <w:lastRenderedPageBreak/>
              <w:t>Continuous</w:t>
            </w:r>
          </w:p>
        </w:tc>
      </w:tr>
    </w:tbl>
    <w:p w14:paraId="059D893D" w14:textId="77777777" w:rsidR="00603B64" w:rsidRPr="000877EC" w:rsidRDefault="00603B64" w:rsidP="00FD594D">
      <w:pPr>
        <w:spacing w:after="0" w:line="240" w:lineRule="auto"/>
        <w:rPr>
          <w:rFonts w:ascii="Times New Roman" w:hAnsi="Times New Roman" w:cs="Times New Roman"/>
          <w:b/>
          <w:bCs/>
          <w:sz w:val="24"/>
          <w:szCs w:val="24"/>
          <w:u w:val="single"/>
        </w:rPr>
      </w:pPr>
    </w:p>
    <w:p w14:paraId="1ECDFFA3" w14:textId="77777777" w:rsidR="00603B64" w:rsidRPr="000877EC" w:rsidRDefault="00603B64" w:rsidP="00FD594D">
      <w:pPr>
        <w:spacing w:after="0" w:line="240" w:lineRule="auto"/>
        <w:rPr>
          <w:rFonts w:ascii="Times New Roman" w:hAnsi="Times New Roman" w:cs="Times New Roman"/>
          <w:b/>
          <w:bCs/>
          <w:sz w:val="24"/>
          <w:szCs w:val="24"/>
          <w:u w:val="single"/>
        </w:rPr>
      </w:pPr>
    </w:p>
    <w:p w14:paraId="0EEA80DE" w14:textId="07A6A329" w:rsidR="00603B64" w:rsidRPr="000877EC" w:rsidRDefault="00603B64" w:rsidP="00FD594D">
      <w:pPr>
        <w:spacing w:after="0" w:line="240" w:lineRule="auto"/>
        <w:rPr>
          <w:rFonts w:ascii="Times New Roman" w:hAnsi="Times New Roman" w:cs="Times New Roman"/>
          <w:b/>
          <w:bCs/>
          <w:sz w:val="24"/>
          <w:szCs w:val="24"/>
          <w:u w:val="single"/>
        </w:rPr>
      </w:pPr>
      <w:r w:rsidRPr="000877EC">
        <w:rPr>
          <w:rFonts w:ascii="Times New Roman" w:hAnsi="Times New Roman" w:cs="Times New Roman"/>
          <w:b/>
          <w:bCs/>
          <w:sz w:val="24"/>
          <w:szCs w:val="24"/>
          <w:u w:val="single"/>
        </w:rPr>
        <w:t>Technology</w:t>
      </w:r>
    </w:p>
    <w:p w14:paraId="6B989747" w14:textId="7EB1F738" w:rsidR="00603B64" w:rsidRPr="000877EC" w:rsidRDefault="00603B64" w:rsidP="00603B64">
      <w:pPr>
        <w:spacing w:after="0" w:line="240" w:lineRule="auto"/>
        <w:rPr>
          <w:rFonts w:ascii="Times New Roman" w:hAnsi="Times New Roman" w:cs="Times New Roman"/>
          <w:sz w:val="24"/>
          <w:szCs w:val="24"/>
        </w:rPr>
      </w:pPr>
      <w:r w:rsidRPr="000877EC">
        <w:rPr>
          <w:rFonts w:ascii="Times New Roman" w:hAnsi="Times New Roman" w:cs="Times New Roman"/>
          <w:sz w:val="24"/>
          <w:szCs w:val="24"/>
        </w:rPr>
        <w:t xml:space="preserve">Technology barriers occur when a technology </w:t>
      </w:r>
      <w:proofErr w:type="gramStart"/>
      <w:r w:rsidRPr="000877EC">
        <w:rPr>
          <w:rFonts w:ascii="Times New Roman" w:hAnsi="Times New Roman" w:cs="Times New Roman"/>
          <w:sz w:val="24"/>
          <w:szCs w:val="24"/>
        </w:rPr>
        <w:t>can’t</w:t>
      </w:r>
      <w:proofErr w:type="gramEnd"/>
      <w:r w:rsidRPr="000877EC">
        <w:rPr>
          <w:rFonts w:ascii="Times New Roman" w:hAnsi="Times New Roman" w:cs="Times New Roman"/>
          <w:sz w:val="24"/>
          <w:szCs w:val="24"/>
        </w:rPr>
        <w:t xml:space="preserve"> be modified to support varied assistive.</w:t>
      </w:r>
    </w:p>
    <w:p w14:paraId="20EAFDA1" w14:textId="5FD4DC57" w:rsidR="00603B64" w:rsidRPr="000877EC" w:rsidRDefault="00603B64" w:rsidP="00603B64">
      <w:pPr>
        <w:spacing w:after="0" w:line="240" w:lineRule="auto"/>
        <w:rPr>
          <w:rFonts w:ascii="Times New Roman" w:hAnsi="Times New Roman" w:cs="Times New Roman"/>
          <w:sz w:val="24"/>
          <w:szCs w:val="24"/>
        </w:rPr>
      </w:pPr>
      <w:r w:rsidRPr="000877EC">
        <w:rPr>
          <w:rFonts w:ascii="Times New Roman" w:hAnsi="Times New Roman" w:cs="Times New Roman"/>
          <w:sz w:val="24"/>
          <w:szCs w:val="24"/>
        </w:rPr>
        <w:t xml:space="preserve">devices. </w:t>
      </w:r>
      <w:r w:rsidRPr="000877EC">
        <w:rPr>
          <w:rFonts w:ascii="Times New Roman" w:hAnsi="Times New Roman" w:cs="Times New Roman"/>
          <w:sz w:val="24"/>
          <w:szCs w:val="24"/>
        </w:rPr>
        <w:cr/>
      </w:r>
    </w:p>
    <w:tbl>
      <w:tblPr>
        <w:tblStyle w:val="TableGrid"/>
        <w:tblW w:w="0" w:type="auto"/>
        <w:tblLook w:val="04A0" w:firstRow="1" w:lastRow="0" w:firstColumn="1" w:lastColumn="0" w:noHBand="0" w:noVBand="1"/>
      </w:tblPr>
      <w:tblGrid>
        <w:gridCol w:w="3116"/>
        <w:gridCol w:w="3117"/>
        <w:gridCol w:w="3117"/>
      </w:tblGrid>
      <w:tr w:rsidR="00603B64" w:rsidRPr="000877EC" w14:paraId="56EA3BA2" w14:textId="77777777" w:rsidTr="00603B64">
        <w:tc>
          <w:tcPr>
            <w:tcW w:w="3116" w:type="dxa"/>
          </w:tcPr>
          <w:p w14:paraId="3F0BE2F1" w14:textId="07F718D3" w:rsidR="00603B64" w:rsidRPr="000877EC" w:rsidRDefault="00603B64" w:rsidP="00603B64">
            <w:pPr>
              <w:rPr>
                <w:rFonts w:ascii="Times New Roman" w:hAnsi="Times New Roman" w:cs="Times New Roman"/>
                <w:sz w:val="24"/>
                <w:szCs w:val="24"/>
              </w:rPr>
            </w:pPr>
            <w:bookmarkStart w:id="0" w:name="_Hlk75352513"/>
            <w:r w:rsidRPr="000877EC">
              <w:rPr>
                <w:rFonts w:ascii="Times New Roman" w:hAnsi="Times New Roman" w:cs="Times New Roman"/>
                <w:sz w:val="24"/>
                <w:szCs w:val="24"/>
              </w:rPr>
              <w:t>Barrier</w:t>
            </w:r>
          </w:p>
        </w:tc>
        <w:tc>
          <w:tcPr>
            <w:tcW w:w="3117" w:type="dxa"/>
          </w:tcPr>
          <w:p w14:paraId="460E0434" w14:textId="5BF3130E" w:rsidR="00603B64" w:rsidRPr="000877EC" w:rsidRDefault="00603B64" w:rsidP="00603B64">
            <w:pPr>
              <w:rPr>
                <w:rFonts w:ascii="Times New Roman" w:hAnsi="Times New Roman" w:cs="Times New Roman"/>
                <w:sz w:val="24"/>
                <w:szCs w:val="24"/>
              </w:rPr>
            </w:pPr>
            <w:r w:rsidRPr="000877EC">
              <w:rPr>
                <w:rFonts w:ascii="Times New Roman" w:hAnsi="Times New Roman" w:cs="Times New Roman"/>
                <w:sz w:val="24"/>
                <w:szCs w:val="24"/>
              </w:rPr>
              <w:t>Solution</w:t>
            </w:r>
          </w:p>
        </w:tc>
        <w:tc>
          <w:tcPr>
            <w:tcW w:w="3117" w:type="dxa"/>
          </w:tcPr>
          <w:p w14:paraId="22C411C3" w14:textId="4D71B3E7" w:rsidR="00603B64" w:rsidRPr="000877EC" w:rsidRDefault="00603B64" w:rsidP="00603B64">
            <w:pPr>
              <w:rPr>
                <w:rFonts w:ascii="Times New Roman" w:hAnsi="Times New Roman" w:cs="Times New Roman"/>
                <w:sz w:val="24"/>
                <w:szCs w:val="24"/>
              </w:rPr>
            </w:pPr>
            <w:r w:rsidRPr="000877EC">
              <w:rPr>
                <w:rFonts w:ascii="Times New Roman" w:hAnsi="Times New Roman" w:cs="Times New Roman"/>
                <w:sz w:val="24"/>
                <w:szCs w:val="24"/>
              </w:rPr>
              <w:t>Due Date</w:t>
            </w:r>
          </w:p>
        </w:tc>
      </w:tr>
      <w:tr w:rsidR="00603B64" w:rsidRPr="000877EC" w14:paraId="0C06BFB3" w14:textId="77777777" w:rsidTr="00603B64">
        <w:tc>
          <w:tcPr>
            <w:tcW w:w="3116" w:type="dxa"/>
          </w:tcPr>
          <w:p w14:paraId="72FE8EDD" w14:textId="2929628D" w:rsidR="00603B64" w:rsidRPr="000877EC" w:rsidRDefault="0079262C" w:rsidP="00603B64">
            <w:pPr>
              <w:rPr>
                <w:rFonts w:ascii="Times New Roman" w:hAnsi="Times New Roman" w:cs="Times New Roman"/>
                <w:sz w:val="24"/>
                <w:szCs w:val="24"/>
              </w:rPr>
            </w:pPr>
            <w:r>
              <w:rPr>
                <w:rFonts w:ascii="Times New Roman" w:hAnsi="Times New Roman" w:cs="Times New Roman"/>
                <w:sz w:val="24"/>
                <w:szCs w:val="24"/>
              </w:rPr>
              <w:t>Increase accessibility of QuickBooks in case of an emergency</w:t>
            </w:r>
          </w:p>
        </w:tc>
        <w:tc>
          <w:tcPr>
            <w:tcW w:w="3117" w:type="dxa"/>
          </w:tcPr>
          <w:p w14:paraId="2ABBAC66" w14:textId="0328703C" w:rsidR="00603B64" w:rsidRPr="0079262C" w:rsidRDefault="0079262C" w:rsidP="00603B64">
            <w:pPr>
              <w:rPr>
                <w:rFonts w:ascii="Times New Roman" w:hAnsi="Times New Roman" w:cs="Times New Roman"/>
                <w:sz w:val="24"/>
                <w:szCs w:val="24"/>
              </w:rPr>
            </w:pPr>
            <w:r w:rsidRPr="0079262C">
              <w:rPr>
                <w:rFonts w:ascii="Times New Roman" w:hAnsi="Times New Roman" w:cs="Times New Roman"/>
                <w:sz w:val="24"/>
                <w:szCs w:val="24"/>
              </w:rPr>
              <w:t>Pathways will update QuickBooks to allow cloud hosting so that we can sign in on our end since our Bookkeeper lives in a different state.</w:t>
            </w:r>
          </w:p>
        </w:tc>
        <w:tc>
          <w:tcPr>
            <w:tcW w:w="3117" w:type="dxa"/>
          </w:tcPr>
          <w:p w14:paraId="7CD17F1F" w14:textId="092DCFBD" w:rsidR="00603B64" w:rsidRPr="00895465" w:rsidRDefault="0079262C" w:rsidP="00603B64">
            <w:pPr>
              <w:rPr>
                <w:rFonts w:ascii="Times New Roman" w:hAnsi="Times New Roman" w:cs="Times New Roman"/>
                <w:color w:val="FF0000"/>
                <w:sz w:val="24"/>
                <w:szCs w:val="24"/>
              </w:rPr>
            </w:pPr>
            <w:r>
              <w:rPr>
                <w:rFonts w:ascii="Times New Roman" w:hAnsi="Times New Roman" w:cs="Times New Roman"/>
                <w:sz w:val="24"/>
                <w:szCs w:val="24"/>
              </w:rPr>
              <w:t>December 31</w:t>
            </w:r>
            <w:r w:rsidRPr="0079262C">
              <w:rPr>
                <w:rFonts w:ascii="Times New Roman" w:hAnsi="Times New Roman" w:cs="Times New Roman"/>
                <w:sz w:val="24"/>
                <w:szCs w:val="24"/>
                <w:vertAlign w:val="superscript"/>
              </w:rPr>
              <w:t>st</w:t>
            </w:r>
            <w:proofErr w:type="gramStart"/>
            <w:r>
              <w:rPr>
                <w:rFonts w:ascii="Times New Roman" w:hAnsi="Times New Roman" w:cs="Times New Roman"/>
                <w:sz w:val="24"/>
                <w:szCs w:val="24"/>
              </w:rPr>
              <w:t xml:space="preserve"> 2020</w:t>
            </w:r>
            <w:proofErr w:type="gramEnd"/>
            <w:r w:rsidR="00895465">
              <w:rPr>
                <w:rFonts w:ascii="Times New Roman" w:hAnsi="Times New Roman" w:cs="Times New Roman"/>
                <w:sz w:val="24"/>
                <w:szCs w:val="24"/>
              </w:rPr>
              <w:t xml:space="preserve">, </w:t>
            </w:r>
            <w:r w:rsidR="00895465">
              <w:rPr>
                <w:rFonts w:ascii="Times New Roman" w:hAnsi="Times New Roman" w:cs="Times New Roman"/>
                <w:color w:val="FF0000"/>
                <w:sz w:val="24"/>
                <w:szCs w:val="24"/>
              </w:rPr>
              <w:t>This was completed successfully.</w:t>
            </w:r>
          </w:p>
        </w:tc>
      </w:tr>
      <w:bookmarkEnd w:id="0"/>
    </w:tbl>
    <w:p w14:paraId="0415E46E" w14:textId="014DEFE8" w:rsidR="00603B64" w:rsidRPr="00895465" w:rsidRDefault="00603B64" w:rsidP="00603B64">
      <w:pPr>
        <w:spacing w:after="0" w:line="240" w:lineRule="auto"/>
        <w:rPr>
          <w:rFonts w:ascii="Times New Roman" w:hAnsi="Times New Roman" w:cs="Times New Roman"/>
          <w:color w:val="FF0000"/>
          <w:sz w:val="24"/>
          <w:szCs w:val="24"/>
        </w:rPr>
      </w:pPr>
    </w:p>
    <w:p w14:paraId="25F9491C" w14:textId="3B09A1A8" w:rsidR="00895465" w:rsidRPr="00895465" w:rsidRDefault="00895465" w:rsidP="00603B64">
      <w:pPr>
        <w:spacing w:after="0" w:line="240" w:lineRule="auto"/>
        <w:rPr>
          <w:rFonts w:ascii="Times New Roman" w:hAnsi="Times New Roman" w:cs="Times New Roman"/>
          <w:color w:val="FF0000"/>
          <w:sz w:val="24"/>
          <w:szCs w:val="24"/>
        </w:rPr>
      </w:pPr>
      <w:r w:rsidRPr="00895465">
        <w:rPr>
          <w:rFonts w:ascii="Times New Roman" w:hAnsi="Times New Roman" w:cs="Times New Roman"/>
          <w:color w:val="FF0000"/>
          <w:sz w:val="24"/>
          <w:szCs w:val="24"/>
        </w:rPr>
        <w:t>New Technology Barrier Added to plan</w:t>
      </w:r>
    </w:p>
    <w:tbl>
      <w:tblPr>
        <w:tblStyle w:val="TableGrid"/>
        <w:tblW w:w="0" w:type="auto"/>
        <w:tblLook w:val="04A0" w:firstRow="1" w:lastRow="0" w:firstColumn="1" w:lastColumn="0" w:noHBand="0" w:noVBand="1"/>
      </w:tblPr>
      <w:tblGrid>
        <w:gridCol w:w="3116"/>
        <w:gridCol w:w="3117"/>
        <w:gridCol w:w="3117"/>
      </w:tblGrid>
      <w:tr w:rsidR="00895465" w:rsidRPr="00895465" w14:paraId="249695EA" w14:textId="77777777" w:rsidTr="000642A5">
        <w:tc>
          <w:tcPr>
            <w:tcW w:w="3116" w:type="dxa"/>
          </w:tcPr>
          <w:p w14:paraId="45FE7E89" w14:textId="77777777" w:rsidR="00895465" w:rsidRPr="00895465" w:rsidRDefault="00895465" w:rsidP="000642A5">
            <w:pPr>
              <w:rPr>
                <w:rFonts w:ascii="Times New Roman" w:hAnsi="Times New Roman" w:cs="Times New Roman"/>
                <w:color w:val="FF0000"/>
                <w:sz w:val="24"/>
                <w:szCs w:val="24"/>
              </w:rPr>
            </w:pPr>
            <w:r w:rsidRPr="00895465">
              <w:rPr>
                <w:rFonts w:ascii="Times New Roman" w:hAnsi="Times New Roman" w:cs="Times New Roman"/>
                <w:color w:val="FF0000"/>
                <w:sz w:val="24"/>
                <w:szCs w:val="24"/>
              </w:rPr>
              <w:t>Barrier</w:t>
            </w:r>
          </w:p>
        </w:tc>
        <w:tc>
          <w:tcPr>
            <w:tcW w:w="3117" w:type="dxa"/>
          </w:tcPr>
          <w:p w14:paraId="4F4914BA" w14:textId="77777777" w:rsidR="00895465" w:rsidRPr="00895465" w:rsidRDefault="00895465" w:rsidP="000642A5">
            <w:pPr>
              <w:rPr>
                <w:rFonts w:ascii="Times New Roman" w:hAnsi="Times New Roman" w:cs="Times New Roman"/>
                <w:color w:val="FF0000"/>
                <w:sz w:val="24"/>
                <w:szCs w:val="24"/>
              </w:rPr>
            </w:pPr>
            <w:r w:rsidRPr="00895465">
              <w:rPr>
                <w:rFonts w:ascii="Times New Roman" w:hAnsi="Times New Roman" w:cs="Times New Roman"/>
                <w:color w:val="FF0000"/>
                <w:sz w:val="24"/>
                <w:szCs w:val="24"/>
              </w:rPr>
              <w:t>Solution</w:t>
            </w:r>
          </w:p>
        </w:tc>
        <w:tc>
          <w:tcPr>
            <w:tcW w:w="3117" w:type="dxa"/>
          </w:tcPr>
          <w:p w14:paraId="41ACFDEF" w14:textId="77777777" w:rsidR="00895465" w:rsidRPr="00895465" w:rsidRDefault="00895465" w:rsidP="000642A5">
            <w:pPr>
              <w:rPr>
                <w:rFonts w:ascii="Times New Roman" w:hAnsi="Times New Roman" w:cs="Times New Roman"/>
                <w:color w:val="FF0000"/>
                <w:sz w:val="24"/>
                <w:szCs w:val="24"/>
              </w:rPr>
            </w:pPr>
            <w:r w:rsidRPr="00895465">
              <w:rPr>
                <w:rFonts w:ascii="Times New Roman" w:hAnsi="Times New Roman" w:cs="Times New Roman"/>
                <w:color w:val="FF0000"/>
                <w:sz w:val="24"/>
                <w:szCs w:val="24"/>
              </w:rPr>
              <w:t>Due Date</w:t>
            </w:r>
          </w:p>
        </w:tc>
      </w:tr>
      <w:tr w:rsidR="00895465" w:rsidRPr="00895465" w14:paraId="15C57F8F" w14:textId="77777777" w:rsidTr="000642A5">
        <w:tc>
          <w:tcPr>
            <w:tcW w:w="3116" w:type="dxa"/>
          </w:tcPr>
          <w:p w14:paraId="4001EE8D" w14:textId="57B4D9B3" w:rsidR="00895465" w:rsidRPr="00895465" w:rsidRDefault="00895465" w:rsidP="000642A5">
            <w:pPr>
              <w:rPr>
                <w:rFonts w:ascii="Times New Roman" w:hAnsi="Times New Roman" w:cs="Times New Roman"/>
                <w:color w:val="FF0000"/>
                <w:sz w:val="24"/>
                <w:szCs w:val="24"/>
              </w:rPr>
            </w:pPr>
            <w:r w:rsidRPr="00895465">
              <w:rPr>
                <w:rFonts w:ascii="Times New Roman" w:hAnsi="Times New Roman" w:cs="Times New Roman"/>
                <w:color w:val="FF0000"/>
                <w:sz w:val="24"/>
                <w:szCs w:val="24"/>
              </w:rPr>
              <w:t>Ensure that website supports screen reading software to help individuals with disabilities use the website efficiently to meet their needs.</w:t>
            </w:r>
          </w:p>
        </w:tc>
        <w:tc>
          <w:tcPr>
            <w:tcW w:w="3117" w:type="dxa"/>
          </w:tcPr>
          <w:p w14:paraId="25296812" w14:textId="06B53347" w:rsidR="00895465" w:rsidRPr="00895465" w:rsidRDefault="00895465" w:rsidP="000642A5">
            <w:pPr>
              <w:rPr>
                <w:rFonts w:ascii="Times New Roman" w:hAnsi="Times New Roman" w:cs="Times New Roman"/>
                <w:color w:val="FF0000"/>
                <w:sz w:val="24"/>
                <w:szCs w:val="24"/>
              </w:rPr>
            </w:pPr>
            <w:r w:rsidRPr="00895465">
              <w:rPr>
                <w:rFonts w:ascii="Times New Roman" w:hAnsi="Times New Roman" w:cs="Times New Roman"/>
                <w:color w:val="FF0000"/>
                <w:sz w:val="24"/>
                <w:szCs w:val="24"/>
              </w:rPr>
              <w:t xml:space="preserve">Pathways will </w:t>
            </w:r>
            <w:r w:rsidRPr="00895465">
              <w:rPr>
                <w:rFonts w:ascii="Times New Roman" w:hAnsi="Times New Roman" w:cs="Times New Roman"/>
                <w:color w:val="FF0000"/>
                <w:sz w:val="24"/>
                <w:szCs w:val="24"/>
              </w:rPr>
              <w:t>update website to ensure that screen reading is available.</w:t>
            </w:r>
          </w:p>
        </w:tc>
        <w:tc>
          <w:tcPr>
            <w:tcW w:w="3117" w:type="dxa"/>
          </w:tcPr>
          <w:p w14:paraId="408A5401" w14:textId="707CDD97" w:rsidR="00895465" w:rsidRPr="00895465" w:rsidRDefault="00895465" w:rsidP="000642A5">
            <w:pPr>
              <w:rPr>
                <w:rFonts w:ascii="Times New Roman" w:hAnsi="Times New Roman" w:cs="Times New Roman"/>
                <w:color w:val="FF0000"/>
                <w:sz w:val="24"/>
                <w:szCs w:val="24"/>
              </w:rPr>
            </w:pPr>
            <w:r w:rsidRPr="00895465">
              <w:rPr>
                <w:rFonts w:ascii="Times New Roman" w:hAnsi="Times New Roman" w:cs="Times New Roman"/>
                <w:color w:val="FF0000"/>
                <w:sz w:val="24"/>
                <w:szCs w:val="24"/>
              </w:rPr>
              <w:t>December 31</w:t>
            </w:r>
            <w:r w:rsidRPr="00895465">
              <w:rPr>
                <w:rFonts w:ascii="Times New Roman" w:hAnsi="Times New Roman" w:cs="Times New Roman"/>
                <w:color w:val="FF0000"/>
                <w:sz w:val="24"/>
                <w:szCs w:val="24"/>
                <w:vertAlign w:val="superscript"/>
              </w:rPr>
              <w:t>st</w:t>
            </w:r>
            <w:proofErr w:type="gramStart"/>
            <w:r w:rsidRPr="00895465">
              <w:rPr>
                <w:rFonts w:ascii="Times New Roman" w:hAnsi="Times New Roman" w:cs="Times New Roman"/>
                <w:color w:val="FF0000"/>
                <w:sz w:val="24"/>
                <w:szCs w:val="24"/>
              </w:rPr>
              <w:t xml:space="preserve"> 202</w:t>
            </w:r>
            <w:r w:rsidRPr="00895465">
              <w:rPr>
                <w:rFonts w:ascii="Times New Roman" w:hAnsi="Times New Roman" w:cs="Times New Roman"/>
                <w:color w:val="FF0000"/>
                <w:sz w:val="24"/>
                <w:szCs w:val="24"/>
              </w:rPr>
              <w:t>1</w:t>
            </w:r>
            <w:proofErr w:type="gramEnd"/>
            <w:r w:rsidRPr="00895465">
              <w:rPr>
                <w:rFonts w:ascii="Times New Roman" w:hAnsi="Times New Roman" w:cs="Times New Roman"/>
                <w:color w:val="FF0000"/>
                <w:sz w:val="24"/>
                <w:szCs w:val="24"/>
              </w:rPr>
              <w:t xml:space="preserve">, </w:t>
            </w:r>
          </w:p>
        </w:tc>
      </w:tr>
    </w:tbl>
    <w:p w14:paraId="0900B5DF" w14:textId="7B4DE33B" w:rsidR="00895465" w:rsidRDefault="00895465" w:rsidP="00603B64">
      <w:pPr>
        <w:spacing w:after="0" w:line="240" w:lineRule="auto"/>
        <w:rPr>
          <w:rFonts w:ascii="Times New Roman" w:hAnsi="Times New Roman" w:cs="Times New Roman"/>
          <w:sz w:val="24"/>
          <w:szCs w:val="24"/>
        </w:rPr>
      </w:pPr>
    </w:p>
    <w:p w14:paraId="7613499D" w14:textId="77777777" w:rsidR="00895465" w:rsidRPr="000877EC" w:rsidRDefault="00895465" w:rsidP="00603B64">
      <w:pPr>
        <w:spacing w:after="0" w:line="240" w:lineRule="auto"/>
        <w:rPr>
          <w:rFonts w:ascii="Times New Roman" w:hAnsi="Times New Roman" w:cs="Times New Roman"/>
          <w:sz w:val="24"/>
          <w:szCs w:val="24"/>
        </w:rPr>
      </w:pPr>
    </w:p>
    <w:p w14:paraId="5A165850" w14:textId="3605FD42" w:rsidR="00603B64" w:rsidRPr="000877EC" w:rsidRDefault="00603B64" w:rsidP="00603B64">
      <w:pPr>
        <w:spacing w:after="0" w:line="240" w:lineRule="auto"/>
        <w:rPr>
          <w:rFonts w:ascii="Times New Roman" w:hAnsi="Times New Roman" w:cs="Times New Roman"/>
          <w:b/>
          <w:bCs/>
          <w:sz w:val="24"/>
          <w:szCs w:val="24"/>
          <w:u w:val="single"/>
        </w:rPr>
      </w:pPr>
      <w:r w:rsidRPr="000877EC">
        <w:rPr>
          <w:rFonts w:ascii="Times New Roman" w:hAnsi="Times New Roman" w:cs="Times New Roman"/>
          <w:b/>
          <w:bCs/>
          <w:sz w:val="24"/>
          <w:szCs w:val="24"/>
          <w:u w:val="single"/>
        </w:rPr>
        <w:t>Transportation</w:t>
      </w:r>
    </w:p>
    <w:p w14:paraId="17653729" w14:textId="39AFBE1E" w:rsidR="00603B64" w:rsidRPr="000877EC" w:rsidRDefault="00603B64" w:rsidP="00603B64">
      <w:pPr>
        <w:spacing w:after="0" w:line="240" w:lineRule="auto"/>
        <w:rPr>
          <w:rFonts w:ascii="Times New Roman" w:hAnsi="Times New Roman" w:cs="Times New Roman"/>
          <w:sz w:val="24"/>
          <w:szCs w:val="24"/>
        </w:rPr>
      </w:pPr>
      <w:r w:rsidRPr="000877EC">
        <w:rPr>
          <w:rFonts w:ascii="Times New Roman" w:hAnsi="Times New Roman" w:cs="Times New Roman"/>
          <w:sz w:val="24"/>
          <w:szCs w:val="24"/>
        </w:rPr>
        <w:t>Transportation barriers impact persons from participating in the full range of services or access activities in the community.</w:t>
      </w:r>
    </w:p>
    <w:p w14:paraId="261D4976" w14:textId="77777777" w:rsidR="00603B64" w:rsidRPr="000877EC" w:rsidRDefault="00603B64" w:rsidP="00603B6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03B64" w:rsidRPr="000877EC" w14:paraId="01843B6B" w14:textId="77777777" w:rsidTr="00E05555">
        <w:tc>
          <w:tcPr>
            <w:tcW w:w="3116" w:type="dxa"/>
          </w:tcPr>
          <w:p w14:paraId="36570D82" w14:textId="77777777" w:rsidR="00603B64" w:rsidRPr="000877EC" w:rsidRDefault="00603B64" w:rsidP="00E05555">
            <w:pPr>
              <w:rPr>
                <w:rFonts w:ascii="Times New Roman" w:hAnsi="Times New Roman" w:cs="Times New Roman"/>
                <w:sz w:val="24"/>
                <w:szCs w:val="24"/>
              </w:rPr>
            </w:pPr>
            <w:r w:rsidRPr="000877EC">
              <w:rPr>
                <w:rFonts w:ascii="Times New Roman" w:hAnsi="Times New Roman" w:cs="Times New Roman"/>
                <w:sz w:val="24"/>
                <w:szCs w:val="24"/>
              </w:rPr>
              <w:t>Barrier</w:t>
            </w:r>
          </w:p>
        </w:tc>
        <w:tc>
          <w:tcPr>
            <w:tcW w:w="3117" w:type="dxa"/>
          </w:tcPr>
          <w:p w14:paraId="44ADF544" w14:textId="77777777" w:rsidR="00603B64" w:rsidRPr="000877EC" w:rsidRDefault="00603B64" w:rsidP="00E05555">
            <w:pPr>
              <w:rPr>
                <w:rFonts w:ascii="Times New Roman" w:hAnsi="Times New Roman" w:cs="Times New Roman"/>
                <w:sz w:val="24"/>
                <w:szCs w:val="24"/>
              </w:rPr>
            </w:pPr>
            <w:r w:rsidRPr="000877EC">
              <w:rPr>
                <w:rFonts w:ascii="Times New Roman" w:hAnsi="Times New Roman" w:cs="Times New Roman"/>
                <w:sz w:val="24"/>
                <w:szCs w:val="24"/>
              </w:rPr>
              <w:t>Solution</w:t>
            </w:r>
          </w:p>
        </w:tc>
        <w:tc>
          <w:tcPr>
            <w:tcW w:w="3117" w:type="dxa"/>
          </w:tcPr>
          <w:p w14:paraId="60A6FEA7" w14:textId="77777777" w:rsidR="00603B64" w:rsidRPr="000877EC" w:rsidRDefault="00603B64" w:rsidP="00E05555">
            <w:pPr>
              <w:rPr>
                <w:rFonts w:ascii="Times New Roman" w:hAnsi="Times New Roman" w:cs="Times New Roman"/>
                <w:sz w:val="24"/>
                <w:szCs w:val="24"/>
              </w:rPr>
            </w:pPr>
            <w:r w:rsidRPr="000877EC">
              <w:rPr>
                <w:rFonts w:ascii="Times New Roman" w:hAnsi="Times New Roman" w:cs="Times New Roman"/>
                <w:sz w:val="24"/>
                <w:szCs w:val="24"/>
              </w:rPr>
              <w:t>Due Date</w:t>
            </w:r>
          </w:p>
        </w:tc>
      </w:tr>
      <w:tr w:rsidR="00603B64" w:rsidRPr="000877EC" w14:paraId="04F890FF" w14:textId="77777777" w:rsidTr="00E05555">
        <w:tc>
          <w:tcPr>
            <w:tcW w:w="3116" w:type="dxa"/>
          </w:tcPr>
          <w:p w14:paraId="48E816D1" w14:textId="6EBF20DD" w:rsidR="00603B64" w:rsidRPr="000877EC" w:rsidRDefault="0079262C" w:rsidP="00E05555">
            <w:pPr>
              <w:rPr>
                <w:rFonts w:ascii="Times New Roman" w:hAnsi="Times New Roman" w:cs="Times New Roman"/>
                <w:sz w:val="24"/>
                <w:szCs w:val="24"/>
              </w:rPr>
            </w:pPr>
            <w:r w:rsidRPr="0079262C">
              <w:rPr>
                <w:rFonts w:ascii="Times New Roman" w:hAnsi="Times New Roman" w:cs="Times New Roman"/>
                <w:sz w:val="24"/>
                <w:szCs w:val="24"/>
              </w:rPr>
              <w:t>Inadequate public transportation for persons served limits opportunities to engage in community activity; persons served are unable to access community opportunities in which they are interested</w:t>
            </w:r>
          </w:p>
        </w:tc>
        <w:tc>
          <w:tcPr>
            <w:tcW w:w="3117" w:type="dxa"/>
          </w:tcPr>
          <w:p w14:paraId="0AC02A72" w14:textId="2309FE88" w:rsidR="00603B64" w:rsidRPr="000877EC" w:rsidRDefault="0079262C" w:rsidP="00E05555">
            <w:pPr>
              <w:rPr>
                <w:rFonts w:ascii="Times New Roman" w:hAnsi="Times New Roman" w:cs="Times New Roman"/>
                <w:sz w:val="24"/>
                <w:szCs w:val="24"/>
              </w:rPr>
            </w:pPr>
            <w:r>
              <w:rPr>
                <w:rFonts w:ascii="Times New Roman" w:hAnsi="Times New Roman" w:cs="Times New Roman"/>
                <w:sz w:val="24"/>
                <w:szCs w:val="24"/>
              </w:rPr>
              <w:t xml:space="preserve">Pathways </w:t>
            </w:r>
            <w:r w:rsidRPr="0079262C">
              <w:rPr>
                <w:rFonts w:ascii="Times New Roman" w:hAnsi="Times New Roman" w:cs="Times New Roman"/>
                <w:sz w:val="24"/>
                <w:szCs w:val="24"/>
              </w:rPr>
              <w:t>will continue collaborating with local transportation services and act as advocates for persons with disabilities to encourage the continued expansion of accessible public transportation systems</w:t>
            </w:r>
          </w:p>
        </w:tc>
        <w:tc>
          <w:tcPr>
            <w:tcW w:w="3117" w:type="dxa"/>
          </w:tcPr>
          <w:p w14:paraId="0929002E" w14:textId="43EBCF42" w:rsidR="00603B64" w:rsidRPr="000877EC" w:rsidRDefault="0079262C" w:rsidP="00E05555">
            <w:pPr>
              <w:rPr>
                <w:rFonts w:ascii="Times New Roman" w:hAnsi="Times New Roman" w:cs="Times New Roman"/>
                <w:sz w:val="24"/>
                <w:szCs w:val="24"/>
              </w:rPr>
            </w:pPr>
            <w:r>
              <w:rPr>
                <w:rFonts w:ascii="Times New Roman" w:hAnsi="Times New Roman" w:cs="Times New Roman"/>
                <w:sz w:val="24"/>
                <w:szCs w:val="24"/>
              </w:rPr>
              <w:t>Continuous</w:t>
            </w:r>
          </w:p>
        </w:tc>
      </w:tr>
    </w:tbl>
    <w:p w14:paraId="4EDF4786" w14:textId="77777777" w:rsidR="00603B64" w:rsidRPr="000877EC" w:rsidRDefault="00603B64" w:rsidP="00603B64">
      <w:pPr>
        <w:spacing w:after="0" w:line="240" w:lineRule="auto"/>
        <w:rPr>
          <w:rFonts w:ascii="Times New Roman" w:hAnsi="Times New Roman" w:cs="Times New Roman"/>
          <w:sz w:val="24"/>
          <w:szCs w:val="24"/>
        </w:rPr>
      </w:pPr>
    </w:p>
    <w:p w14:paraId="74E4AAFD" w14:textId="77777777" w:rsidR="00603B64" w:rsidRPr="000877EC" w:rsidRDefault="00603B64" w:rsidP="00603B64">
      <w:pPr>
        <w:spacing w:after="0" w:line="240" w:lineRule="auto"/>
        <w:rPr>
          <w:rFonts w:ascii="Times New Roman" w:hAnsi="Times New Roman" w:cs="Times New Roman"/>
          <w:b/>
          <w:bCs/>
          <w:sz w:val="24"/>
          <w:szCs w:val="24"/>
          <w:u w:val="single"/>
        </w:rPr>
      </w:pPr>
      <w:r w:rsidRPr="000877EC">
        <w:rPr>
          <w:rFonts w:ascii="Times New Roman" w:hAnsi="Times New Roman" w:cs="Times New Roman"/>
          <w:b/>
          <w:bCs/>
          <w:sz w:val="24"/>
          <w:szCs w:val="24"/>
          <w:u w:val="single"/>
        </w:rPr>
        <w:t xml:space="preserve">Community Integration </w:t>
      </w:r>
    </w:p>
    <w:p w14:paraId="521A3A2F" w14:textId="28B453FE" w:rsidR="00603B64" w:rsidRPr="000877EC" w:rsidRDefault="00603B64" w:rsidP="00603B64">
      <w:pPr>
        <w:spacing w:after="0" w:line="240" w:lineRule="auto"/>
        <w:rPr>
          <w:rFonts w:ascii="Times New Roman" w:hAnsi="Times New Roman" w:cs="Times New Roman"/>
          <w:sz w:val="24"/>
          <w:szCs w:val="24"/>
        </w:rPr>
      </w:pPr>
      <w:r w:rsidRPr="000877EC">
        <w:rPr>
          <w:rFonts w:ascii="Times New Roman" w:hAnsi="Times New Roman" w:cs="Times New Roman"/>
          <w:sz w:val="24"/>
          <w:szCs w:val="24"/>
        </w:rPr>
        <w:t>Community Integration barriers include those which keep persons served from fully participating within their community.</w:t>
      </w:r>
    </w:p>
    <w:p w14:paraId="2906FD7C" w14:textId="0C373918" w:rsidR="00603B64" w:rsidRPr="000877EC" w:rsidRDefault="00603B64" w:rsidP="00603B6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03B64" w:rsidRPr="000877EC" w14:paraId="24EFBA7F" w14:textId="77777777" w:rsidTr="00E05555">
        <w:tc>
          <w:tcPr>
            <w:tcW w:w="3116" w:type="dxa"/>
          </w:tcPr>
          <w:p w14:paraId="2EA6FD0A" w14:textId="77777777" w:rsidR="00603B64" w:rsidRPr="000877EC" w:rsidRDefault="00603B64" w:rsidP="00E05555">
            <w:pPr>
              <w:rPr>
                <w:rFonts w:ascii="Times New Roman" w:hAnsi="Times New Roman" w:cs="Times New Roman"/>
                <w:sz w:val="24"/>
                <w:szCs w:val="24"/>
              </w:rPr>
            </w:pPr>
            <w:r w:rsidRPr="000877EC">
              <w:rPr>
                <w:rFonts w:ascii="Times New Roman" w:hAnsi="Times New Roman" w:cs="Times New Roman"/>
                <w:sz w:val="24"/>
                <w:szCs w:val="24"/>
              </w:rPr>
              <w:lastRenderedPageBreak/>
              <w:t>Barrier</w:t>
            </w:r>
          </w:p>
        </w:tc>
        <w:tc>
          <w:tcPr>
            <w:tcW w:w="3117" w:type="dxa"/>
          </w:tcPr>
          <w:p w14:paraId="57463249" w14:textId="77777777" w:rsidR="00603B64" w:rsidRPr="000877EC" w:rsidRDefault="00603B64" w:rsidP="00E05555">
            <w:pPr>
              <w:rPr>
                <w:rFonts w:ascii="Times New Roman" w:hAnsi="Times New Roman" w:cs="Times New Roman"/>
                <w:sz w:val="24"/>
                <w:szCs w:val="24"/>
              </w:rPr>
            </w:pPr>
            <w:r w:rsidRPr="000877EC">
              <w:rPr>
                <w:rFonts w:ascii="Times New Roman" w:hAnsi="Times New Roman" w:cs="Times New Roman"/>
                <w:sz w:val="24"/>
                <w:szCs w:val="24"/>
              </w:rPr>
              <w:t>Solution</w:t>
            </w:r>
          </w:p>
        </w:tc>
        <w:tc>
          <w:tcPr>
            <w:tcW w:w="3117" w:type="dxa"/>
          </w:tcPr>
          <w:p w14:paraId="3B040990" w14:textId="77777777" w:rsidR="00603B64" w:rsidRPr="000877EC" w:rsidRDefault="00603B64" w:rsidP="00E05555">
            <w:pPr>
              <w:rPr>
                <w:rFonts w:ascii="Times New Roman" w:hAnsi="Times New Roman" w:cs="Times New Roman"/>
                <w:sz w:val="24"/>
                <w:szCs w:val="24"/>
              </w:rPr>
            </w:pPr>
            <w:r w:rsidRPr="000877EC">
              <w:rPr>
                <w:rFonts w:ascii="Times New Roman" w:hAnsi="Times New Roman" w:cs="Times New Roman"/>
                <w:sz w:val="24"/>
                <w:szCs w:val="24"/>
              </w:rPr>
              <w:t>Due Date</w:t>
            </w:r>
          </w:p>
        </w:tc>
      </w:tr>
      <w:tr w:rsidR="00603B64" w:rsidRPr="000877EC" w14:paraId="630CB4D9" w14:textId="77777777" w:rsidTr="00E05555">
        <w:tc>
          <w:tcPr>
            <w:tcW w:w="3116" w:type="dxa"/>
          </w:tcPr>
          <w:p w14:paraId="1BD2642B" w14:textId="4547ADF2" w:rsidR="00603B64" w:rsidRPr="000877EC" w:rsidRDefault="00603B64" w:rsidP="00E05555">
            <w:pPr>
              <w:rPr>
                <w:rFonts w:ascii="Times New Roman" w:hAnsi="Times New Roman" w:cs="Times New Roman"/>
                <w:sz w:val="24"/>
                <w:szCs w:val="24"/>
              </w:rPr>
            </w:pPr>
            <w:r w:rsidRPr="000877EC">
              <w:rPr>
                <w:rFonts w:ascii="Times New Roman" w:hAnsi="Times New Roman" w:cs="Times New Roman"/>
              </w:rPr>
              <w:t>Persons served live within community but do not reach full potential of belonging to community</w:t>
            </w:r>
          </w:p>
        </w:tc>
        <w:tc>
          <w:tcPr>
            <w:tcW w:w="3117" w:type="dxa"/>
          </w:tcPr>
          <w:p w14:paraId="71598AC7" w14:textId="7ADBC6F3" w:rsidR="00603B64" w:rsidRPr="000877EC" w:rsidRDefault="00603B64" w:rsidP="00E05555">
            <w:pPr>
              <w:rPr>
                <w:rFonts w:ascii="Times New Roman" w:hAnsi="Times New Roman" w:cs="Times New Roman"/>
                <w:sz w:val="24"/>
                <w:szCs w:val="24"/>
              </w:rPr>
            </w:pPr>
            <w:r w:rsidRPr="000877EC">
              <w:rPr>
                <w:rFonts w:ascii="Times New Roman" w:hAnsi="Times New Roman" w:cs="Times New Roman"/>
              </w:rPr>
              <w:t>Encourage and assist persons served with accessing volunteering opportunities to build social capitol within the communit</w:t>
            </w:r>
            <w:r w:rsidR="000877EC" w:rsidRPr="000877EC">
              <w:rPr>
                <w:rFonts w:ascii="Times New Roman" w:hAnsi="Times New Roman" w:cs="Times New Roman"/>
              </w:rPr>
              <w:t>y</w:t>
            </w:r>
          </w:p>
        </w:tc>
        <w:tc>
          <w:tcPr>
            <w:tcW w:w="3117" w:type="dxa"/>
          </w:tcPr>
          <w:p w14:paraId="132DE73C" w14:textId="31047A5C" w:rsidR="00603B64" w:rsidRPr="000877EC" w:rsidRDefault="00603B64" w:rsidP="00E05555">
            <w:pPr>
              <w:rPr>
                <w:rFonts w:ascii="Times New Roman" w:hAnsi="Times New Roman" w:cs="Times New Roman"/>
                <w:sz w:val="24"/>
                <w:szCs w:val="24"/>
              </w:rPr>
            </w:pPr>
            <w:r w:rsidRPr="000877EC">
              <w:rPr>
                <w:rFonts w:ascii="Times New Roman" w:hAnsi="Times New Roman" w:cs="Times New Roman"/>
                <w:sz w:val="24"/>
                <w:szCs w:val="24"/>
              </w:rPr>
              <w:t>Continuous</w:t>
            </w:r>
          </w:p>
        </w:tc>
      </w:tr>
    </w:tbl>
    <w:p w14:paraId="3D96064A" w14:textId="671FBFF6" w:rsidR="00603B64" w:rsidRPr="000877EC" w:rsidRDefault="00603B64" w:rsidP="00603B64">
      <w:pPr>
        <w:spacing w:after="0" w:line="240" w:lineRule="auto"/>
        <w:rPr>
          <w:rFonts w:ascii="Times New Roman" w:hAnsi="Times New Roman" w:cs="Times New Roman"/>
          <w:sz w:val="24"/>
          <w:szCs w:val="24"/>
        </w:rPr>
      </w:pPr>
    </w:p>
    <w:p w14:paraId="1A86755C" w14:textId="77777777" w:rsidR="00365C56" w:rsidRDefault="00365C56" w:rsidP="00603B64">
      <w:pPr>
        <w:spacing w:after="0" w:line="240" w:lineRule="auto"/>
        <w:rPr>
          <w:rFonts w:ascii="Times New Roman" w:hAnsi="Times New Roman" w:cs="Times New Roman"/>
          <w:b/>
          <w:bCs/>
          <w:sz w:val="24"/>
          <w:szCs w:val="24"/>
          <w:u w:val="single"/>
        </w:rPr>
      </w:pPr>
    </w:p>
    <w:p w14:paraId="443A9CF6" w14:textId="77777777" w:rsidR="00365C56" w:rsidRDefault="00365C56" w:rsidP="00603B64">
      <w:pPr>
        <w:spacing w:after="0" w:line="240" w:lineRule="auto"/>
        <w:rPr>
          <w:rFonts w:ascii="Times New Roman" w:hAnsi="Times New Roman" w:cs="Times New Roman"/>
          <w:b/>
          <w:bCs/>
          <w:sz w:val="24"/>
          <w:szCs w:val="24"/>
          <w:u w:val="single"/>
        </w:rPr>
      </w:pPr>
    </w:p>
    <w:p w14:paraId="17F1E044" w14:textId="77777777" w:rsidR="00365C56" w:rsidRDefault="00365C56" w:rsidP="00603B64">
      <w:pPr>
        <w:spacing w:after="0" w:line="240" w:lineRule="auto"/>
        <w:rPr>
          <w:rFonts w:ascii="Times New Roman" w:hAnsi="Times New Roman" w:cs="Times New Roman"/>
          <w:b/>
          <w:bCs/>
          <w:sz w:val="24"/>
          <w:szCs w:val="24"/>
          <w:u w:val="single"/>
        </w:rPr>
      </w:pPr>
    </w:p>
    <w:p w14:paraId="75622554" w14:textId="17A45F8A" w:rsidR="000877EC" w:rsidRPr="000877EC" w:rsidRDefault="000877EC" w:rsidP="00603B64">
      <w:pPr>
        <w:spacing w:after="0" w:line="240" w:lineRule="auto"/>
        <w:rPr>
          <w:rFonts w:ascii="Times New Roman" w:hAnsi="Times New Roman" w:cs="Times New Roman"/>
          <w:b/>
          <w:bCs/>
          <w:sz w:val="24"/>
          <w:szCs w:val="24"/>
          <w:u w:val="single"/>
        </w:rPr>
      </w:pPr>
      <w:r w:rsidRPr="000877EC">
        <w:rPr>
          <w:rFonts w:ascii="Times New Roman" w:hAnsi="Times New Roman" w:cs="Times New Roman"/>
          <w:b/>
          <w:bCs/>
          <w:sz w:val="24"/>
          <w:szCs w:val="24"/>
          <w:u w:val="single"/>
        </w:rPr>
        <w:t xml:space="preserve">Other Barriers </w:t>
      </w:r>
    </w:p>
    <w:p w14:paraId="481429CB" w14:textId="5C6C6331" w:rsidR="000877EC" w:rsidRPr="000877EC" w:rsidRDefault="000877EC" w:rsidP="00603B64">
      <w:pPr>
        <w:spacing w:after="0" w:line="240" w:lineRule="auto"/>
        <w:rPr>
          <w:rFonts w:ascii="Times New Roman" w:hAnsi="Times New Roman" w:cs="Times New Roman"/>
          <w:sz w:val="24"/>
          <w:szCs w:val="24"/>
        </w:rPr>
      </w:pPr>
      <w:r w:rsidRPr="000877EC">
        <w:rPr>
          <w:rFonts w:ascii="Times New Roman" w:hAnsi="Times New Roman" w:cs="Times New Roman"/>
          <w:sz w:val="24"/>
          <w:szCs w:val="24"/>
        </w:rPr>
        <w:t xml:space="preserve">Barriers identified by </w:t>
      </w:r>
      <w:proofErr w:type="gramStart"/>
      <w:r w:rsidRPr="000877EC">
        <w:rPr>
          <w:rFonts w:ascii="Times New Roman" w:hAnsi="Times New Roman" w:cs="Times New Roman"/>
          <w:sz w:val="24"/>
          <w:szCs w:val="24"/>
        </w:rPr>
        <w:t>Pathways</w:t>
      </w:r>
      <w:proofErr w:type="gramEnd"/>
      <w:r w:rsidRPr="000877EC">
        <w:rPr>
          <w:rFonts w:ascii="Times New Roman" w:hAnsi="Times New Roman" w:cs="Times New Roman"/>
          <w:sz w:val="24"/>
          <w:szCs w:val="24"/>
        </w:rPr>
        <w:t xml:space="preserve"> persons served, staff, or stakeholders within the community (identified through Accessibility Barrier Forms). While improvements have been made, the Trillium Health Resources catchment area presents challenges to persons with disabilities which create potential safety </w:t>
      </w:r>
      <w:proofErr w:type="gramStart"/>
      <w:r w:rsidRPr="000877EC">
        <w:rPr>
          <w:rFonts w:ascii="Times New Roman" w:hAnsi="Times New Roman" w:cs="Times New Roman"/>
          <w:sz w:val="24"/>
          <w:szCs w:val="24"/>
        </w:rPr>
        <w:t>concerns</w:t>
      </w:r>
      <w:proofErr w:type="gramEnd"/>
    </w:p>
    <w:p w14:paraId="45264603" w14:textId="4D625730" w:rsidR="000877EC" w:rsidRPr="000877EC" w:rsidRDefault="000877EC" w:rsidP="00603B6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0877EC" w:rsidRPr="000877EC" w14:paraId="2D73D78E" w14:textId="77777777" w:rsidTr="00E05555">
        <w:tc>
          <w:tcPr>
            <w:tcW w:w="3116" w:type="dxa"/>
          </w:tcPr>
          <w:p w14:paraId="5987F858" w14:textId="77777777" w:rsidR="000877EC" w:rsidRPr="000877EC" w:rsidRDefault="000877EC" w:rsidP="00E05555">
            <w:pPr>
              <w:rPr>
                <w:rFonts w:ascii="Times New Roman" w:hAnsi="Times New Roman" w:cs="Times New Roman"/>
                <w:sz w:val="24"/>
                <w:szCs w:val="24"/>
              </w:rPr>
            </w:pPr>
            <w:r w:rsidRPr="000877EC">
              <w:rPr>
                <w:rFonts w:ascii="Times New Roman" w:hAnsi="Times New Roman" w:cs="Times New Roman"/>
                <w:sz w:val="24"/>
                <w:szCs w:val="24"/>
              </w:rPr>
              <w:t>Barrier</w:t>
            </w:r>
          </w:p>
        </w:tc>
        <w:tc>
          <w:tcPr>
            <w:tcW w:w="3117" w:type="dxa"/>
          </w:tcPr>
          <w:p w14:paraId="504F3643" w14:textId="77777777" w:rsidR="000877EC" w:rsidRPr="000877EC" w:rsidRDefault="000877EC" w:rsidP="00E05555">
            <w:pPr>
              <w:rPr>
                <w:rFonts w:ascii="Times New Roman" w:hAnsi="Times New Roman" w:cs="Times New Roman"/>
                <w:sz w:val="24"/>
                <w:szCs w:val="24"/>
              </w:rPr>
            </w:pPr>
            <w:r w:rsidRPr="000877EC">
              <w:rPr>
                <w:rFonts w:ascii="Times New Roman" w:hAnsi="Times New Roman" w:cs="Times New Roman"/>
                <w:sz w:val="24"/>
                <w:szCs w:val="24"/>
              </w:rPr>
              <w:t>Solution</w:t>
            </w:r>
          </w:p>
        </w:tc>
        <w:tc>
          <w:tcPr>
            <w:tcW w:w="3117" w:type="dxa"/>
          </w:tcPr>
          <w:p w14:paraId="09E19092" w14:textId="77777777" w:rsidR="000877EC" w:rsidRPr="000877EC" w:rsidRDefault="000877EC" w:rsidP="00E05555">
            <w:pPr>
              <w:rPr>
                <w:rFonts w:ascii="Times New Roman" w:hAnsi="Times New Roman" w:cs="Times New Roman"/>
                <w:sz w:val="24"/>
                <w:szCs w:val="24"/>
              </w:rPr>
            </w:pPr>
            <w:r w:rsidRPr="000877EC">
              <w:rPr>
                <w:rFonts w:ascii="Times New Roman" w:hAnsi="Times New Roman" w:cs="Times New Roman"/>
                <w:sz w:val="24"/>
                <w:szCs w:val="24"/>
              </w:rPr>
              <w:t>Due Date</w:t>
            </w:r>
          </w:p>
        </w:tc>
      </w:tr>
      <w:tr w:rsidR="000877EC" w:rsidRPr="000877EC" w14:paraId="14B16FA1" w14:textId="77777777" w:rsidTr="00E05555">
        <w:tc>
          <w:tcPr>
            <w:tcW w:w="3116" w:type="dxa"/>
          </w:tcPr>
          <w:p w14:paraId="502123FF" w14:textId="117B3919" w:rsidR="000877EC" w:rsidRPr="000877EC" w:rsidRDefault="000877EC" w:rsidP="00E05555">
            <w:pPr>
              <w:rPr>
                <w:rFonts w:ascii="Times New Roman" w:hAnsi="Times New Roman" w:cs="Times New Roman"/>
                <w:sz w:val="24"/>
                <w:szCs w:val="24"/>
              </w:rPr>
            </w:pPr>
            <w:r w:rsidRPr="000877EC">
              <w:rPr>
                <w:rFonts w:ascii="Times New Roman" w:hAnsi="Times New Roman" w:cs="Times New Roman"/>
              </w:rPr>
              <w:t>As identified through submission of Accessibility Barrier Forms</w:t>
            </w:r>
          </w:p>
        </w:tc>
        <w:tc>
          <w:tcPr>
            <w:tcW w:w="3117" w:type="dxa"/>
          </w:tcPr>
          <w:p w14:paraId="226EDD6F" w14:textId="01952B5B" w:rsidR="000877EC" w:rsidRPr="000877EC" w:rsidRDefault="000877EC" w:rsidP="00E05555">
            <w:pPr>
              <w:rPr>
                <w:rFonts w:ascii="Times New Roman" w:hAnsi="Times New Roman" w:cs="Times New Roman"/>
                <w:sz w:val="24"/>
                <w:szCs w:val="24"/>
              </w:rPr>
            </w:pPr>
            <w:r w:rsidRPr="000877EC">
              <w:rPr>
                <w:rFonts w:ascii="Times New Roman" w:hAnsi="Times New Roman" w:cs="Times New Roman"/>
                <w:sz w:val="24"/>
                <w:szCs w:val="24"/>
              </w:rPr>
              <w:t xml:space="preserve">A representative from Pathways will address issues and concerns with business owners, cities, </w:t>
            </w:r>
            <w:proofErr w:type="spellStart"/>
            <w:r w:rsidRPr="000877EC">
              <w:rPr>
                <w:rFonts w:ascii="Times New Roman" w:hAnsi="Times New Roman" w:cs="Times New Roman"/>
                <w:sz w:val="24"/>
                <w:szCs w:val="24"/>
              </w:rPr>
              <w:t>etc</w:t>
            </w:r>
            <w:proofErr w:type="spellEnd"/>
            <w:r w:rsidRPr="000877EC">
              <w:rPr>
                <w:rFonts w:ascii="Times New Roman" w:hAnsi="Times New Roman" w:cs="Times New Roman"/>
                <w:sz w:val="24"/>
                <w:szCs w:val="24"/>
              </w:rPr>
              <w:t>, to seek improvement where needed</w:t>
            </w:r>
          </w:p>
        </w:tc>
        <w:tc>
          <w:tcPr>
            <w:tcW w:w="3117" w:type="dxa"/>
          </w:tcPr>
          <w:p w14:paraId="12319F1A" w14:textId="7F6720FB" w:rsidR="000877EC" w:rsidRPr="000877EC" w:rsidRDefault="000877EC" w:rsidP="00E05555">
            <w:pPr>
              <w:rPr>
                <w:rFonts w:ascii="Times New Roman" w:hAnsi="Times New Roman" w:cs="Times New Roman"/>
                <w:sz w:val="24"/>
                <w:szCs w:val="24"/>
              </w:rPr>
            </w:pPr>
            <w:r w:rsidRPr="000877EC">
              <w:rPr>
                <w:rFonts w:ascii="Times New Roman" w:hAnsi="Times New Roman" w:cs="Times New Roman"/>
                <w:sz w:val="24"/>
                <w:szCs w:val="24"/>
              </w:rPr>
              <w:t>Continuous</w:t>
            </w:r>
          </w:p>
        </w:tc>
      </w:tr>
    </w:tbl>
    <w:p w14:paraId="2EF9AEC8" w14:textId="50B7BD35" w:rsidR="000877EC" w:rsidRDefault="000877EC" w:rsidP="00603B64">
      <w:pPr>
        <w:spacing w:after="0" w:line="240" w:lineRule="auto"/>
        <w:rPr>
          <w:rFonts w:ascii="Times New Roman" w:hAnsi="Times New Roman" w:cs="Times New Roman"/>
          <w:sz w:val="24"/>
          <w:szCs w:val="24"/>
        </w:rPr>
      </w:pPr>
    </w:p>
    <w:p w14:paraId="33E26A47" w14:textId="1013FF56" w:rsidR="00F63FB5" w:rsidRDefault="00F63FB5" w:rsidP="00603B64">
      <w:pPr>
        <w:spacing w:after="0" w:line="240" w:lineRule="auto"/>
        <w:rPr>
          <w:rFonts w:ascii="Times New Roman" w:hAnsi="Times New Roman" w:cs="Times New Roman"/>
          <w:sz w:val="24"/>
          <w:szCs w:val="24"/>
        </w:rPr>
      </w:pPr>
    </w:p>
    <w:p w14:paraId="6A373C0A" w14:textId="0AFFE44C" w:rsidR="00F63FB5" w:rsidRPr="00F63FB5" w:rsidRDefault="00F63FB5" w:rsidP="00F63FB5">
      <w:pPr>
        <w:spacing w:after="0" w:line="240" w:lineRule="auto"/>
        <w:jc w:val="center"/>
        <w:rPr>
          <w:rFonts w:ascii="Times New Roman" w:hAnsi="Times New Roman" w:cs="Times New Roman"/>
          <w:sz w:val="24"/>
          <w:szCs w:val="24"/>
          <w:u w:val="single"/>
        </w:rPr>
      </w:pPr>
      <w:r w:rsidRPr="00F63FB5">
        <w:rPr>
          <w:rFonts w:ascii="Times New Roman" w:hAnsi="Times New Roman" w:cs="Times New Roman"/>
          <w:sz w:val="24"/>
          <w:szCs w:val="24"/>
          <w:u w:val="single"/>
        </w:rPr>
        <w:t>Identified Barriers in 2020</w:t>
      </w:r>
      <w:r>
        <w:rPr>
          <w:rFonts w:ascii="Times New Roman" w:hAnsi="Times New Roman" w:cs="Times New Roman"/>
          <w:sz w:val="24"/>
          <w:szCs w:val="24"/>
          <w:u w:val="single"/>
        </w:rPr>
        <w:t xml:space="preserve"> by staff or person </w:t>
      </w:r>
      <w:proofErr w:type="gramStart"/>
      <w:r>
        <w:rPr>
          <w:rFonts w:ascii="Times New Roman" w:hAnsi="Times New Roman" w:cs="Times New Roman"/>
          <w:sz w:val="24"/>
          <w:szCs w:val="24"/>
          <w:u w:val="single"/>
        </w:rPr>
        <w:t>served</w:t>
      </w:r>
      <w:proofErr w:type="gramEnd"/>
    </w:p>
    <w:tbl>
      <w:tblPr>
        <w:tblStyle w:val="TableGrid"/>
        <w:tblW w:w="0" w:type="auto"/>
        <w:tblLook w:val="04A0" w:firstRow="1" w:lastRow="0" w:firstColumn="1" w:lastColumn="0" w:noHBand="0" w:noVBand="1"/>
      </w:tblPr>
      <w:tblGrid>
        <w:gridCol w:w="3116"/>
        <w:gridCol w:w="3117"/>
        <w:gridCol w:w="3117"/>
      </w:tblGrid>
      <w:tr w:rsidR="00F63FB5" w:rsidRPr="000877EC" w14:paraId="45C5FB9C" w14:textId="77777777" w:rsidTr="000642A5">
        <w:tc>
          <w:tcPr>
            <w:tcW w:w="3116" w:type="dxa"/>
          </w:tcPr>
          <w:p w14:paraId="7A4DB357" w14:textId="77777777" w:rsidR="00F63FB5" w:rsidRPr="000877EC" w:rsidRDefault="00F63FB5" w:rsidP="000642A5">
            <w:pPr>
              <w:rPr>
                <w:rFonts w:ascii="Times New Roman" w:hAnsi="Times New Roman" w:cs="Times New Roman"/>
                <w:sz w:val="24"/>
                <w:szCs w:val="24"/>
              </w:rPr>
            </w:pPr>
            <w:r w:rsidRPr="000877EC">
              <w:rPr>
                <w:rFonts w:ascii="Times New Roman" w:hAnsi="Times New Roman" w:cs="Times New Roman"/>
                <w:sz w:val="24"/>
                <w:szCs w:val="24"/>
              </w:rPr>
              <w:t>Barrier</w:t>
            </w:r>
          </w:p>
        </w:tc>
        <w:tc>
          <w:tcPr>
            <w:tcW w:w="3117" w:type="dxa"/>
          </w:tcPr>
          <w:p w14:paraId="11E607AB" w14:textId="77777777" w:rsidR="00F63FB5" w:rsidRPr="000877EC" w:rsidRDefault="00F63FB5" w:rsidP="000642A5">
            <w:pPr>
              <w:rPr>
                <w:rFonts w:ascii="Times New Roman" w:hAnsi="Times New Roman" w:cs="Times New Roman"/>
                <w:sz w:val="24"/>
                <w:szCs w:val="24"/>
              </w:rPr>
            </w:pPr>
            <w:r w:rsidRPr="000877EC">
              <w:rPr>
                <w:rFonts w:ascii="Times New Roman" w:hAnsi="Times New Roman" w:cs="Times New Roman"/>
                <w:sz w:val="24"/>
                <w:szCs w:val="24"/>
              </w:rPr>
              <w:t>Solution</w:t>
            </w:r>
          </w:p>
        </w:tc>
        <w:tc>
          <w:tcPr>
            <w:tcW w:w="3117" w:type="dxa"/>
          </w:tcPr>
          <w:p w14:paraId="40C0F6B9" w14:textId="77777777" w:rsidR="00F63FB5" w:rsidRPr="000877EC" w:rsidRDefault="00F63FB5" w:rsidP="000642A5">
            <w:pPr>
              <w:rPr>
                <w:rFonts w:ascii="Times New Roman" w:hAnsi="Times New Roman" w:cs="Times New Roman"/>
                <w:sz w:val="24"/>
                <w:szCs w:val="24"/>
              </w:rPr>
            </w:pPr>
            <w:r w:rsidRPr="000877EC">
              <w:rPr>
                <w:rFonts w:ascii="Times New Roman" w:hAnsi="Times New Roman" w:cs="Times New Roman"/>
                <w:sz w:val="24"/>
                <w:szCs w:val="24"/>
              </w:rPr>
              <w:t>Due Date</w:t>
            </w:r>
          </w:p>
        </w:tc>
      </w:tr>
      <w:tr w:rsidR="00F63FB5" w:rsidRPr="000877EC" w14:paraId="29008C86" w14:textId="77777777" w:rsidTr="000642A5">
        <w:tc>
          <w:tcPr>
            <w:tcW w:w="3116" w:type="dxa"/>
          </w:tcPr>
          <w:p w14:paraId="575278CC" w14:textId="7FA5793D" w:rsidR="00F63FB5" w:rsidRPr="000877EC" w:rsidRDefault="00F63FB5" w:rsidP="000642A5">
            <w:pPr>
              <w:rPr>
                <w:rFonts w:ascii="Times New Roman" w:hAnsi="Times New Roman" w:cs="Times New Roman"/>
                <w:sz w:val="24"/>
                <w:szCs w:val="24"/>
              </w:rPr>
            </w:pPr>
            <w:r>
              <w:rPr>
                <w:rFonts w:ascii="Times New Roman" w:hAnsi="Times New Roman" w:cs="Times New Roman"/>
                <w:sz w:val="24"/>
                <w:szCs w:val="24"/>
              </w:rPr>
              <w:t>Environment Barrier: Client needs “sand” bed so that bed sores do not develop</w:t>
            </w:r>
          </w:p>
        </w:tc>
        <w:tc>
          <w:tcPr>
            <w:tcW w:w="3117" w:type="dxa"/>
          </w:tcPr>
          <w:p w14:paraId="11F0FDE2" w14:textId="67E53305" w:rsidR="00F63FB5" w:rsidRPr="000877EC" w:rsidRDefault="00F63FB5" w:rsidP="000642A5">
            <w:pPr>
              <w:rPr>
                <w:rFonts w:ascii="Times New Roman" w:hAnsi="Times New Roman" w:cs="Times New Roman"/>
                <w:sz w:val="24"/>
                <w:szCs w:val="24"/>
              </w:rPr>
            </w:pPr>
            <w:r>
              <w:rPr>
                <w:rFonts w:ascii="Times New Roman" w:hAnsi="Times New Roman" w:cs="Times New Roman"/>
                <w:sz w:val="24"/>
                <w:szCs w:val="24"/>
              </w:rPr>
              <w:t>QP contacted Carolina Home medical to rent a bed for the individual.</w:t>
            </w:r>
          </w:p>
        </w:tc>
        <w:tc>
          <w:tcPr>
            <w:tcW w:w="3117" w:type="dxa"/>
          </w:tcPr>
          <w:p w14:paraId="65487D6C" w14:textId="3DD95DF8" w:rsidR="00F63FB5" w:rsidRPr="000F2303" w:rsidRDefault="00F63FB5" w:rsidP="000642A5">
            <w:pPr>
              <w:rPr>
                <w:rFonts w:ascii="Times New Roman" w:hAnsi="Times New Roman" w:cs="Times New Roman"/>
                <w:color w:val="FF0000"/>
                <w:sz w:val="24"/>
                <w:szCs w:val="24"/>
              </w:rPr>
            </w:pPr>
            <w:r>
              <w:rPr>
                <w:rFonts w:ascii="Times New Roman" w:hAnsi="Times New Roman" w:cs="Times New Roman"/>
                <w:sz w:val="24"/>
                <w:szCs w:val="24"/>
              </w:rPr>
              <w:t>12/31/20</w:t>
            </w:r>
            <w:r w:rsidR="000F2303">
              <w:rPr>
                <w:rFonts w:ascii="Times New Roman" w:hAnsi="Times New Roman" w:cs="Times New Roman"/>
                <w:sz w:val="24"/>
                <w:szCs w:val="24"/>
              </w:rPr>
              <w:t xml:space="preserve"> </w:t>
            </w:r>
            <w:r w:rsidR="000F2303">
              <w:rPr>
                <w:rFonts w:ascii="Times New Roman" w:hAnsi="Times New Roman" w:cs="Times New Roman"/>
                <w:color w:val="FF0000"/>
                <w:sz w:val="24"/>
                <w:szCs w:val="24"/>
              </w:rPr>
              <w:t>Completed in 2020</w:t>
            </w:r>
          </w:p>
        </w:tc>
      </w:tr>
    </w:tbl>
    <w:p w14:paraId="0BD79FF5" w14:textId="3BC13F53" w:rsidR="000877EC" w:rsidRDefault="000877EC" w:rsidP="00603B6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F63FB5" w:rsidRPr="000877EC" w14:paraId="538DFFEF" w14:textId="77777777" w:rsidTr="000642A5">
        <w:tc>
          <w:tcPr>
            <w:tcW w:w="3116" w:type="dxa"/>
          </w:tcPr>
          <w:p w14:paraId="4D222AAD" w14:textId="77777777" w:rsidR="00F63FB5" w:rsidRPr="000877EC" w:rsidRDefault="00F63FB5" w:rsidP="000642A5">
            <w:pPr>
              <w:rPr>
                <w:rFonts w:ascii="Times New Roman" w:hAnsi="Times New Roman" w:cs="Times New Roman"/>
                <w:sz w:val="24"/>
                <w:szCs w:val="24"/>
              </w:rPr>
            </w:pPr>
            <w:r w:rsidRPr="000877EC">
              <w:rPr>
                <w:rFonts w:ascii="Times New Roman" w:hAnsi="Times New Roman" w:cs="Times New Roman"/>
                <w:sz w:val="24"/>
                <w:szCs w:val="24"/>
              </w:rPr>
              <w:t>Barrier</w:t>
            </w:r>
          </w:p>
        </w:tc>
        <w:tc>
          <w:tcPr>
            <w:tcW w:w="3117" w:type="dxa"/>
          </w:tcPr>
          <w:p w14:paraId="32CC0817" w14:textId="77777777" w:rsidR="00F63FB5" w:rsidRPr="000877EC" w:rsidRDefault="00F63FB5" w:rsidP="000642A5">
            <w:pPr>
              <w:rPr>
                <w:rFonts w:ascii="Times New Roman" w:hAnsi="Times New Roman" w:cs="Times New Roman"/>
                <w:sz w:val="24"/>
                <w:szCs w:val="24"/>
              </w:rPr>
            </w:pPr>
            <w:r w:rsidRPr="000877EC">
              <w:rPr>
                <w:rFonts w:ascii="Times New Roman" w:hAnsi="Times New Roman" w:cs="Times New Roman"/>
                <w:sz w:val="24"/>
                <w:szCs w:val="24"/>
              </w:rPr>
              <w:t>Solution</w:t>
            </w:r>
          </w:p>
        </w:tc>
        <w:tc>
          <w:tcPr>
            <w:tcW w:w="3117" w:type="dxa"/>
          </w:tcPr>
          <w:p w14:paraId="585F1AA5" w14:textId="77777777" w:rsidR="00F63FB5" w:rsidRPr="000877EC" w:rsidRDefault="00F63FB5" w:rsidP="000642A5">
            <w:pPr>
              <w:rPr>
                <w:rFonts w:ascii="Times New Roman" w:hAnsi="Times New Roman" w:cs="Times New Roman"/>
                <w:sz w:val="24"/>
                <w:szCs w:val="24"/>
              </w:rPr>
            </w:pPr>
            <w:r w:rsidRPr="000877EC">
              <w:rPr>
                <w:rFonts w:ascii="Times New Roman" w:hAnsi="Times New Roman" w:cs="Times New Roman"/>
                <w:sz w:val="24"/>
                <w:szCs w:val="24"/>
              </w:rPr>
              <w:t>Due Date</w:t>
            </w:r>
          </w:p>
        </w:tc>
      </w:tr>
      <w:tr w:rsidR="00F63FB5" w:rsidRPr="000877EC" w14:paraId="5398E032" w14:textId="77777777" w:rsidTr="000642A5">
        <w:tc>
          <w:tcPr>
            <w:tcW w:w="3116" w:type="dxa"/>
          </w:tcPr>
          <w:p w14:paraId="09A0656B" w14:textId="28BC6F13" w:rsidR="00F63FB5" w:rsidRPr="000877EC" w:rsidRDefault="00F63FB5" w:rsidP="000642A5">
            <w:pPr>
              <w:rPr>
                <w:rFonts w:ascii="Times New Roman" w:hAnsi="Times New Roman" w:cs="Times New Roman"/>
                <w:sz w:val="24"/>
                <w:szCs w:val="24"/>
              </w:rPr>
            </w:pPr>
            <w:r>
              <w:rPr>
                <w:rFonts w:ascii="Times New Roman" w:hAnsi="Times New Roman" w:cs="Times New Roman"/>
                <w:sz w:val="24"/>
                <w:szCs w:val="24"/>
              </w:rPr>
              <w:t>Technology Barrier: Have form on website for accessibility concerns to be submitted</w:t>
            </w:r>
          </w:p>
        </w:tc>
        <w:tc>
          <w:tcPr>
            <w:tcW w:w="3117" w:type="dxa"/>
          </w:tcPr>
          <w:p w14:paraId="695F7B6E" w14:textId="72DB8F43" w:rsidR="00F63FB5" w:rsidRPr="000877EC" w:rsidRDefault="00F63FB5" w:rsidP="000642A5">
            <w:pPr>
              <w:rPr>
                <w:rFonts w:ascii="Times New Roman" w:hAnsi="Times New Roman" w:cs="Times New Roman"/>
                <w:sz w:val="24"/>
                <w:szCs w:val="24"/>
              </w:rPr>
            </w:pPr>
            <w:r>
              <w:rPr>
                <w:rFonts w:ascii="Times New Roman" w:hAnsi="Times New Roman" w:cs="Times New Roman"/>
                <w:sz w:val="24"/>
                <w:szCs w:val="24"/>
              </w:rPr>
              <w:t>Director will put a form on the company website for people to submit accessibility concerns</w:t>
            </w:r>
          </w:p>
        </w:tc>
        <w:tc>
          <w:tcPr>
            <w:tcW w:w="3117" w:type="dxa"/>
          </w:tcPr>
          <w:p w14:paraId="0F0F28B2" w14:textId="60A19731" w:rsidR="00F63FB5" w:rsidRPr="000F2303" w:rsidRDefault="00F63FB5" w:rsidP="000642A5">
            <w:pPr>
              <w:rPr>
                <w:rFonts w:ascii="Times New Roman" w:hAnsi="Times New Roman" w:cs="Times New Roman"/>
                <w:color w:val="FF0000"/>
                <w:sz w:val="24"/>
                <w:szCs w:val="24"/>
              </w:rPr>
            </w:pPr>
            <w:r>
              <w:rPr>
                <w:rFonts w:ascii="Times New Roman" w:hAnsi="Times New Roman" w:cs="Times New Roman"/>
                <w:sz w:val="24"/>
                <w:szCs w:val="24"/>
              </w:rPr>
              <w:t>12/31/20</w:t>
            </w:r>
            <w:r w:rsidR="000F2303">
              <w:rPr>
                <w:rFonts w:ascii="Times New Roman" w:hAnsi="Times New Roman" w:cs="Times New Roman"/>
                <w:sz w:val="24"/>
                <w:szCs w:val="24"/>
              </w:rPr>
              <w:t xml:space="preserve">, </w:t>
            </w:r>
            <w:r w:rsidR="000F2303">
              <w:rPr>
                <w:rFonts w:ascii="Times New Roman" w:hAnsi="Times New Roman" w:cs="Times New Roman"/>
                <w:color w:val="FF0000"/>
                <w:sz w:val="24"/>
                <w:szCs w:val="24"/>
              </w:rPr>
              <w:t>Completed in 2020</w:t>
            </w:r>
          </w:p>
        </w:tc>
      </w:tr>
    </w:tbl>
    <w:p w14:paraId="7FA73827" w14:textId="77777777" w:rsidR="00F63FB5" w:rsidRDefault="00F63FB5" w:rsidP="00603B64">
      <w:pPr>
        <w:spacing w:after="0" w:line="240" w:lineRule="auto"/>
        <w:rPr>
          <w:rFonts w:ascii="Times New Roman" w:hAnsi="Times New Roman" w:cs="Times New Roman"/>
          <w:sz w:val="24"/>
          <w:szCs w:val="24"/>
        </w:rPr>
      </w:pPr>
    </w:p>
    <w:p w14:paraId="0199CCCA" w14:textId="6C13FF43" w:rsidR="00F63FB5" w:rsidRDefault="00F63FB5" w:rsidP="00603B64">
      <w:pPr>
        <w:spacing w:after="0" w:line="240" w:lineRule="auto"/>
        <w:rPr>
          <w:rFonts w:ascii="Times New Roman" w:hAnsi="Times New Roman" w:cs="Times New Roman"/>
          <w:sz w:val="24"/>
          <w:szCs w:val="24"/>
        </w:rPr>
      </w:pPr>
    </w:p>
    <w:p w14:paraId="5634AC58" w14:textId="3DC48150" w:rsidR="00F63FB5" w:rsidRDefault="00F63FB5" w:rsidP="00603B64">
      <w:pPr>
        <w:spacing w:after="0" w:line="240" w:lineRule="auto"/>
        <w:rPr>
          <w:rFonts w:ascii="Times New Roman" w:hAnsi="Times New Roman" w:cs="Times New Roman"/>
          <w:sz w:val="24"/>
          <w:szCs w:val="24"/>
        </w:rPr>
      </w:pPr>
    </w:p>
    <w:p w14:paraId="36A1AFA2" w14:textId="73DB9DF5" w:rsidR="00F63FB5" w:rsidRDefault="00F63FB5" w:rsidP="00603B64">
      <w:pPr>
        <w:spacing w:after="0" w:line="240" w:lineRule="auto"/>
        <w:rPr>
          <w:rFonts w:ascii="Times New Roman" w:hAnsi="Times New Roman" w:cs="Times New Roman"/>
          <w:sz w:val="24"/>
          <w:szCs w:val="24"/>
        </w:rPr>
      </w:pPr>
    </w:p>
    <w:p w14:paraId="4B47C47A" w14:textId="1B495B8F" w:rsidR="00F63FB5" w:rsidRDefault="00F63FB5" w:rsidP="00603B64">
      <w:pPr>
        <w:spacing w:after="0" w:line="240" w:lineRule="auto"/>
        <w:rPr>
          <w:rFonts w:ascii="Times New Roman" w:hAnsi="Times New Roman" w:cs="Times New Roman"/>
          <w:sz w:val="24"/>
          <w:szCs w:val="24"/>
        </w:rPr>
      </w:pPr>
    </w:p>
    <w:p w14:paraId="5B7A09A9" w14:textId="73D1765A" w:rsidR="00F63FB5" w:rsidRDefault="00F63FB5" w:rsidP="00603B64">
      <w:pPr>
        <w:spacing w:after="0" w:line="240" w:lineRule="auto"/>
        <w:rPr>
          <w:rFonts w:ascii="Times New Roman" w:hAnsi="Times New Roman" w:cs="Times New Roman"/>
          <w:sz w:val="24"/>
          <w:szCs w:val="24"/>
        </w:rPr>
      </w:pPr>
    </w:p>
    <w:p w14:paraId="45B6525B" w14:textId="7E824A0B" w:rsidR="00F63FB5" w:rsidRDefault="00F63FB5" w:rsidP="00603B64">
      <w:pPr>
        <w:spacing w:after="0" w:line="240" w:lineRule="auto"/>
        <w:rPr>
          <w:rFonts w:ascii="Times New Roman" w:hAnsi="Times New Roman" w:cs="Times New Roman"/>
          <w:sz w:val="24"/>
          <w:szCs w:val="24"/>
        </w:rPr>
      </w:pPr>
    </w:p>
    <w:p w14:paraId="675F71CB" w14:textId="539D64DE" w:rsidR="00F63FB5" w:rsidRDefault="00F63FB5" w:rsidP="00F63FB5">
      <w:pPr>
        <w:rPr>
          <w:rFonts w:ascii="Times New Roman" w:hAnsi="Times New Roman" w:cs="Times New Roman"/>
          <w:sz w:val="24"/>
          <w:szCs w:val="24"/>
        </w:rPr>
      </w:pPr>
    </w:p>
    <w:p w14:paraId="4D7C4D91" w14:textId="26FFF3CA" w:rsidR="0064384E" w:rsidRDefault="0064384E" w:rsidP="00F63FB5">
      <w:pPr>
        <w:ind w:firstLine="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4386480" wp14:editId="5A4AE262">
            <wp:extent cx="3343275" cy="671869"/>
            <wp:effectExtent l="0" t="0" r="0" b="0"/>
            <wp:docPr id="2" name="Picture 2"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dar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9642" cy="679177"/>
                    </a:xfrm>
                    <a:prstGeom prst="rect">
                      <a:avLst/>
                    </a:prstGeom>
                  </pic:spPr>
                </pic:pic>
              </a:graphicData>
            </a:graphic>
          </wp:inline>
        </w:drawing>
      </w:r>
    </w:p>
    <w:p w14:paraId="5833769B" w14:textId="3C6D705C" w:rsidR="00F63FB5" w:rsidRPr="0064384E" w:rsidRDefault="00F63FB5" w:rsidP="00F63FB5">
      <w:pPr>
        <w:ind w:firstLine="720"/>
        <w:jc w:val="center"/>
        <w:rPr>
          <w:rFonts w:ascii="Times New Roman" w:hAnsi="Times New Roman" w:cs="Times New Roman"/>
          <w:b/>
          <w:bCs/>
          <w:sz w:val="24"/>
          <w:szCs w:val="24"/>
        </w:rPr>
      </w:pPr>
      <w:r w:rsidRPr="0064384E">
        <w:rPr>
          <w:rFonts w:ascii="Times New Roman" w:hAnsi="Times New Roman" w:cs="Times New Roman"/>
          <w:b/>
          <w:bCs/>
          <w:sz w:val="24"/>
          <w:szCs w:val="24"/>
        </w:rPr>
        <w:t>ACCESSIBILITY BARRIER REPORT FORM</w:t>
      </w:r>
    </w:p>
    <w:p w14:paraId="0907CCA4" w14:textId="77777777" w:rsidR="0064384E" w:rsidRDefault="0064384E" w:rsidP="00F63FB5">
      <w:pPr>
        <w:ind w:firstLine="720"/>
        <w:rPr>
          <w:rFonts w:ascii="Times New Roman" w:hAnsi="Times New Roman" w:cs="Times New Roman"/>
          <w:sz w:val="24"/>
          <w:szCs w:val="24"/>
        </w:rPr>
      </w:pPr>
    </w:p>
    <w:p w14:paraId="7137FE1F" w14:textId="55A38DF8" w:rsidR="00F63FB5" w:rsidRDefault="00F63FB5" w:rsidP="00F63FB5">
      <w:pPr>
        <w:ind w:firstLine="720"/>
        <w:rPr>
          <w:rFonts w:ascii="Times New Roman" w:hAnsi="Times New Roman" w:cs="Times New Roman"/>
          <w:sz w:val="24"/>
          <w:szCs w:val="24"/>
        </w:rPr>
      </w:pPr>
      <w:r>
        <w:rPr>
          <w:rFonts w:ascii="Times New Roman" w:hAnsi="Times New Roman" w:cs="Times New Roman"/>
          <w:sz w:val="24"/>
          <w:szCs w:val="24"/>
        </w:rPr>
        <w:t>DATE: ________</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LOCATION:_</w:t>
      </w:r>
      <w:proofErr w:type="gramEnd"/>
      <w:r>
        <w:rPr>
          <w:rFonts w:ascii="Times New Roman" w:hAnsi="Times New Roman" w:cs="Times New Roman"/>
          <w:sz w:val="24"/>
          <w:szCs w:val="24"/>
        </w:rPr>
        <w:t>__________________________</w:t>
      </w:r>
      <w:r w:rsidR="0064384E">
        <w:rPr>
          <w:rFonts w:ascii="Times New Roman" w:hAnsi="Times New Roman" w:cs="Times New Roman"/>
          <w:sz w:val="24"/>
          <w:szCs w:val="24"/>
        </w:rPr>
        <w:t>____</w:t>
      </w:r>
    </w:p>
    <w:p w14:paraId="7E8A59A0" w14:textId="36F9FE91" w:rsidR="0064384E" w:rsidRDefault="0064384E" w:rsidP="00F63FB5">
      <w:pPr>
        <w:ind w:firstLine="720"/>
        <w:rPr>
          <w:rFonts w:ascii="Times New Roman" w:hAnsi="Times New Roman" w:cs="Times New Roman"/>
          <w:sz w:val="24"/>
          <w:szCs w:val="24"/>
        </w:rPr>
      </w:pPr>
      <w:r>
        <w:rPr>
          <w:rFonts w:ascii="Times New Roman" w:hAnsi="Times New Roman" w:cs="Times New Roman"/>
          <w:sz w:val="24"/>
          <w:szCs w:val="24"/>
        </w:rPr>
        <w:t>What is the nature of the barrier?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page two for definitions) Circle all that may apply.</w:t>
      </w:r>
    </w:p>
    <w:p w14:paraId="2FA7C9CF" w14:textId="0AD585D9" w:rsidR="0064384E" w:rsidRDefault="0064384E" w:rsidP="0064384E">
      <w:pPr>
        <w:ind w:firstLine="720"/>
        <w:jc w:val="center"/>
        <w:rPr>
          <w:rFonts w:ascii="Times New Roman" w:hAnsi="Times New Roman" w:cs="Times New Roman"/>
          <w:sz w:val="24"/>
          <w:szCs w:val="24"/>
        </w:rPr>
      </w:pPr>
      <w:r>
        <w:rPr>
          <w:rFonts w:ascii="Times New Roman" w:hAnsi="Times New Roman" w:cs="Times New Roman"/>
          <w:sz w:val="24"/>
          <w:szCs w:val="24"/>
        </w:rPr>
        <w:t>Architectural</w:t>
      </w:r>
      <w:r>
        <w:rPr>
          <w:rFonts w:ascii="Times New Roman" w:hAnsi="Times New Roman" w:cs="Times New Roman"/>
          <w:sz w:val="24"/>
          <w:szCs w:val="24"/>
        </w:rPr>
        <w:tab/>
      </w:r>
      <w:r>
        <w:rPr>
          <w:rFonts w:ascii="Times New Roman" w:hAnsi="Times New Roman" w:cs="Times New Roman"/>
          <w:sz w:val="24"/>
          <w:szCs w:val="24"/>
        </w:rPr>
        <w:tab/>
        <w:t>Environmental</w:t>
      </w:r>
      <w:r>
        <w:rPr>
          <w:rFonts w:ascii="Times New Roman" w:hAnsi="Times New Roman" w:cs="Times New Roman"/>
          <w:sz w:val="24"/>
          <w:szCs w:val="24"/>
        </w:rPr>
        <w:tab/>
      </w:r>
      <w:r>
        <w:rPr>
          <w:rFonts w:ascii="Times New Roman" w:hAnsi="Times New Roman" w:cs="Times New Roman"/>
          <w:sz w:val="24"/>
          <w:szCs w:val="24"/>
        </w:rPr>
        <w:tab/>
        <w:t>Attitudes</w:t>
      </w:r>
      <w:r>
        <w:rPr>
          <w:rFonts w:ascii="Times New Roman" w:hAnsi="Times New Roman" w:cs="Times New Roman"/>
          <w:sz w:val="24"/>
          <w:szCs w:val="24"/>
        </w:rPr>
        <w:tab/>
      </w:r>
      <w:r>
        <w:rPr>
          <w:rFonts w:ascii="Times New Roman" w:hAnsi="Times New Roman" w:cs="Times New Roman"/>
          <w:sz w:val="24"/>
          <w:szCs w:val="24"/>
        </w:rPr>
        <w:tab/>
        <w:t>Finances</w:t>
      </w:r>
    </w:p>
    <w:p w14:paraId="3C7C9C6A" w14:textId="7626D12B" w:rsidR="0064384E" w:rsidRDefault="0064384E" w:rsidP="0064384E">
      <w:pPr>
        <w:ind w:firstLine="720"/>
        <w:jc w:val="center"/>
        <w:rPr>
          <w:rFonts w:ascii="Times New Roman" w:hAnsi="Times New Roman" w:cs="Times New Roman"/>
          <w:sz w:val="24"/>
          <w:szCs w:val="24"/>
        </w:rPr>
      </w:pPr>
      <w:r>
        <w:rPr>
          <w:rFonts w:ascii="Times New Roman" w:hAnsi="Times New Roman" w:cs="Times New Roman"/>
          <w:sz w:val="24"/>
          <w:szCs w:val="24"/>
        </w:rPr>
        <w:t>Employment</w:t>
      </w:r>
      <w:r>
        <w:rPr>
          <w:rFonts w:ascii="Times New Roman" w:hAnsi="Times New Roman" w:cs="Times New Roman"/>
          <w:sz w:val="24"/>
          <w:szCs w:val="24"/>
        </w:rPr>
        <w:tab/>
      </w:r>
      <w:r>
        <w:rPr>
          <w:rFonts w:ascii="Times New Roman" w:hAnsi="Times New Roman" w:cs="Times New Roman"/>
          <w:sz w:val="24"/>
          <w:szCs w:val="24"/>
        </w:rPr>
        <w:tab/>
        <w:t>Communication</w:t>
      </w:r>
      <w:r>
        <w:rPr>
          <w:rFonts w:ascii="Times New Roman" w:hAnsi="Times New Roman" w:cs="Times New Roman"/>
          <w:sz w:val="24"/>
          <w:szCs w:val="24"/>
        </w:rPr>
        <w:tab/>
        <w:t>Technology</w:t>
      </w:r>
      <w:r>
        <w:rPr>
          <w:rFonts w:ascii="Times New Roman" w:hAnsi="Times New Roman" w:cs="Times New Roman"/>
          <w:sz w:val="24"/>
          <w:szCs w:val="24"/>
        </w:rPr>
        <w:tab/>
      </w:r>
      <w:r>
        <w:rPr>
          <w:rFonts w:ascii="Times New Roman" w:hAnsi="Times New Roman" w:cs="Times New Roman"/>
          <w:sz w:val="24"/>
          <w:szCs w:val="24"/>
        </w:rPr>
        <w:tab/>
        <w:t>Transportation</w:t>
      </w:r>
    </w:p>
    <w:p w14:paraId="4A335588" w14:textId="502FCBFC" w:rsidR="0064384E" w:rsidRDefault="0064384E" w:rsidP="0064384E">
      <w:pPr>
        <w:ind w:firstLine="720"/>
        <w:jc w:val="center"/>
        <w:rPr>
          <w:rFonts w:ascii="Times New Roman" w:hAnsi="Times New Roman" w:cs="Times New Roman"/>
          <w:sz w:val="24"/>
          <w:szCs w:val="24"/>
        </w:rPr>
      </w:pPr>
      <w:r>
        <w:rPr>
          <w:rFonts w:ascii="Times New Roman" w:hAnsi="Times New Roman" w:cs="Times New Roman"/>
          <w:sz w:val="24"/>
          <w:szCs w:val="24"/>
        </w:rPr>
        <w:t>Community Integration</w:t>
      </w:r>
    </w:p>
    <w:p w14:paraId="54B15C03" w14:textId="3BBFA101" w:rsidR="0064384E" w:rsidRDefault="0064384E" w:rsidP="0064384E">
      <w:pPr>
        <w:pBdr>
          <w:bottom w:val="single" w:sz="4" w:space="1" w:color="auto"/>
        </w:pBdr>
        <w:ind w:firstLine="720"/>
        <w:rPr>
          <w:rFonts w:ascii="Times New Roman" w:hAnsi="Times New Roman" w:cs="Times New Roman"/>
          <w:sz w:val="24"/>
          <w:szCs w:val="24"/>
        </w:rPr>
      </w:pPr>
      <w:r>
        <w:rPr>
          <w:rFonts w:ascii="Times New Roman" w:hAnsi="Times New Roman" w:cs="Times New Roman"/>
          <w:sz w:val="24"/>
          <w:szCs w:val="24"/>
        </w:rPr>
        <w:t>Describe the accessibility barrier?</w:t>
      </w:r>
    </w:p>
    <w:p w14:paraId="41906DEB" w14:textId="5CD59FF2" w:rsidR="0064384E" w:rsidRDefault="0064384E" w:rsidP="0064384E">
      <w:pPr>
        <w:ind w:firstLine="720"/>
        <w:rPr>
          <w:rFonts w:ascii="Times New Roman" w:hAnsi="Times New Roman" w:cs="Times New Roman"/>
          <w:sz w:val="24"/>
          <w:szCs w:val="24"/>
        </w:rPr>
      </w:pPr>
    </w:p>
    <w:p w14:paraId="0A65DD03" w14:textId="00DC6441" w:rsidR="0064384E" w:rsidRDefault="0064384E" w:rsidP="0064384E">
      <w:pPr>
        <w:ind w:firstLine="720"/>
        <w:rPr>
          <w:rFonts w:ascii="Times New Roman" w:hAnsi="Times New Roman" w:cs="Times New Roman"/>
          <w:sz w:val="24"/>
          <w:szCs w:val="24"/>
        </w:rPr>
      </w:pPr>
    </w:p>
    <w:p w14:paraId="21FED2E1" w14:textId="47ECBD3B" w:rsidR="0064384E" w:rsidRDefault="0064384E" w:rsidP="0064384E">
      <w:pPr>
        <w:ind w:firstLine="720"/>
        <w:rPr>
          <w:rFonts w:ascii="Times New Roman" w:hAnsi="Times New Roman" w:cs="Times New Roman"/>
          <w:sz w:val="24"/>
          <w:szCs w:val="24"/>
        </w:rPr>
      </w:pPr>
    </w:p>
    <w:p w14:paraId="60246E50" w14:textId="70A8EE8B" w:rsidR="0064384E" w:rsidRDefault="0064384E" w:rsidP="0064384E">
      <w:pPr>
        <w:ind w:firstLine="720"/>
        <w:rPr>
          <w:rFonts w:ascii="Times New Roman" w:hAnsi="Times New Roman" w:cs="Times New Roman"/>
          <w:sz w:val="24"/>
          <w:szCs w:val="24"/>
        </w:rPr>
      </w:pPr>
    </w:p>
    <w:p w14:paraId="1BD43186" w14:textId="3CE61EFA" w:rsidR="0064384E" w:rsidRDefault="0064384E" w:rsidP="0064384E">
      <w:pPr>
        <w:pBdr>
          <w:bottom w:val="single" w:sz="4" w:space="1" w:color="auto"/>
        </w:pBdr>
        <w:ind w:firstLine="720"/>
        <w:rPr>
          <w:rFonts w:ascii="Times New Roman" w:hAnsi="Times New Roman" w:cs="Times New Roman"/>
          <w:sz w:val="24"/>
          <w:szCs w:val="24"/>
        </w:rPr>
      </w:pPr>
      <w:r>
        <w:rPr>
          <w:rFonts w:ascii="Times New Roman" w:hAnsi="Times New Roman" w:cs="Times New Roman"/>
          <w:sz w:val="24"/>
          <w:szCs w:val="24"/>
        </w:rPr>
        <w:t>Do you have a suggestion on how to remove the accessibility barrier?</w:t>
      </w:r>
    </w:p>
    <w:p w14:paraId="633F26C6" w14:textId="08BF5E7D" w:rsidR="0064384E" w:rsidRDefault="0064384E" w:rsidP="0064384E">
      <w:pPr>
        <w:ind w:firstLine="720"/>
        <w:rPr>
          <w:rFonts w:ascii="Times New Roman" w:hAnsi="Times New Roman" w:cs="Times New Roman"/>
          <w:sz w:val="24"/>
          <w:szCs w:val="24"/>
        </w:rPr>
      </w:pPr>
    </w:p>
    <w:p w14:paraId="1A5B9372" w14:textId="5FA34FA6" w:rsidR="0064384E" w:rsidRDefault="0064384E" w:rsidP="0064384E">
      <w:pPr>
        <w:ind w:firstLine="720"/>
        <w:rPr>
          <w:rFonts w:ascii="Times New Roman" w:hAnsi="Times New Roman" w:cs="Times New Roman"/>
          <w:sz w:val="24"/>
          <w:szCs w:val="24"/>
        </w:rPr>
      </w:pPr>
    </w:p>
    <w:p w14:paraId="173386C6" w14:textId="2EC609E3" w:rsidR="0064384E" w:rsidRDefault="0064384E" w:rsidP="0064384E">
      <w:pPr>
        <w:ind w:firstLine="720"/>
        <w:rPr>
          <w:rFonts w:ascii="Times New Roman" w:hAnsi="Times New Roman" w:cs="Times New Roman"/>
          <w:sz w:val="24"/>
          <w:szCs w:val="24"/>
        </w:rPr>
      </w:pPr>
    </w:p>
    <w:p w14:paraId="7E760687" w14:textId="77777777" w:rsidR="0064384E" w:rsidRDefault="0064384E" w:rsidP="0064384E">
      <w:pPr>
        <w:ind w:firstLine="720"/>
        <w:rPr>
          <w:rFonts w:ascii="Times New Roman" w:hAnsi="Times New Roman" w:cs="Times New Roman"/>
          <w:sz w:val="24"/>
          <w:szCs w:val="24"/>
        </w:rPr>
      </w:pPr>
    </w:p>
    <w:p w14:paraId="5E068E01" w14:textId="49AA3A21" w:rsidR="0064384E" w:rsidRDefault="0064384E" w:rsidP="0064384E">
      <w:pPr>
        <w:ind w:firstLine="720"/>
        <w:rPr>
          <w:rFonts w:ascii="Times New Roman" w:hAnsi="Times New Roman" w:cs="Times New Roman"/>
          <w:sz w:val="24"/>
          <w:szCs w:val="24"/>
        </w:rPr>
      </w:pPr>
    </w:p>
    <w:p w14:paraId="2284E71F" w14:textId="77777777" w:rsidR="0064384E" w:rsidRDefault="0064384E" w:rsidP="0064384E">
      <w:pPr>
        <w:ind w:firstLine="720"/>
        <w:rPr>
          <w:rFonts w:ascii="Times New Roman" w:hAnsi="Times New Roman" w:cs="Times New Roman"/>
          <w:sz w:val="24"/>
          <w:szCs w:val="24"/>
        </w:rPr>
      </w:pPr>
    </w:p>
    <w:p w14:paraId="75C96164" w14:textId="5F3518A1" w:rsidR="0064384E" w:rsidRDefault="0064384E" w:rsidP="0064384E">
      <w:pPr>
        <w:ind w:firstLine="720"/>
        <w:jc w:val="center"/>
        <w:rPr>
          <w:rFonts w:ascii="Times New Roman" w:hAnsi="Times New Roman" w:cs="Times New Roman"/>
          <w:sz w:val="24"/>
          <w:szCs w:val="24"/>
        </w:rPr>
      </w:pPr>
      <w:r>
        <w:rPr>
          <w:rFonts w:ascii="Times New Roman" w:hAnsi="Times New Roman" w:cs="Times New Roman"/>
          <w:sz w:val="24"/>
          <w:szCs w:val="24"/>
        </w:rPr>
        <w:t xml:space="preserve">Reported </w:t>
      </w:r>
      <w:proofErr w:type="gramStart"/>
      <w:r>
        <w:rPr>
          <w:rFonts w:ascii="Times New Roman" w:hAnsi="Times New Roman" w:cs="Times New Roman"/>
          <w:sz w:val="24"/>
          <w:szCs w:val="24"/>
        </w:rPr>
        <w:t>by:_</w:t>
      </w:r>
      <w:proofErr w:type="gramEnd"/>
      <w:r>
        <w:rPr>
          <w:rFonts w:ascii="Times New Roman" w:hAnsi="Times New Roman" w:cs="Times New Roman"/>
          <w:sz w:val="24"/>
          <w:szCs w:val="24"/>
        </w:rPr>
        <w:t>__________________________________________</w:t>
      </w:r>
    </w:p>
    <w:p w14:paraId="130C71A5" w14:textId="576C6E1E" w:rsidR="0064384E" w:rsidRPr="0064384E" w:rsidRDefault="0064384E" w:rsidP="0064384E">
      <w:pPr>
        <w:ind w:firstLine="720"/>
        <w:jc w:val="center"/>
        <w:rPr>
          <w:rFonts w:ascii="Times New Roman" w:hAnsi="Times New Roman" w:cs="Times New Roman"/>
          <w:sz w:val="20"/>
          <w:szCs w:val="20"/>
        </w:rPr>
      </w:pPr>
      <w:r w:rsidRPr="0064384E">
        <w:rPr>
          <w:rFonts w:ascii="Times New Roman" w:hAnsi="Times New Roman" w:cs="Times New Roman"/>
          <w:sz w:val="20"/>
          <w:szCs w:val="20"/>
        </w:rPr>
        <w:t>Please send this form to the Director by:</w:t>
      </w:r>
    </w:p>
    <w:p w14:paraId="01CBA0C6" w14:textId="4C963476" w:rsidR="0064384E" w:rsidRPr="0064384E" w:rsidRDefault="0064384E" w:rsidP="0064384E">
      <w:pPr>
        <w:ind w:firstLine="720"/>
        <w:jc w:val="center"/>
        <w:rPr>
          <w:rFonts w:ascii="Times New Roman" w:hAnsi="Times New Roman" w:cs="Times New Roman"/>
          <w:sz w:val="20"/>
          <w:szCs w:val="20"/>
        </w:rPr>
      </w:pPr>
      <w:r w:rsidRPr="0064384E">
        <w:rPr>
          <w:rFonts w:ascii="Times New Roman" w:hAnsi="Times New Roman" w:cs="Times New Roman"/>
          <w:sz w:val="20"/>
          <w:szCs w:val="20"/>
        </w:rPr>
        <w:t xml:space="preserve">Email: </w:t>
      </w:r>
      <w:hyperlink r:id="rId7" w:history="1">
        <w:r w:rsidRPr="0064384E">
          <w:rPr>
            <w:rStyle w:val="Hyperlink"/>
            <w:rFonts w:ascii="Times New Roman" w:hAnsi="Times New Roman" w:cs="Times New Roman"/>
            <w:sz w:val="20"/>
            <w:szCs w:val="20"/>
          </w:rPr>
          <w:t>office@pbhsinc.com</w:t>
        </w:r>
      </w:hyperlink>
      <w:r w:rsidRPr="0064384E">
        <w:rPr>
          <w:rFonts w:ascii="Times New Roman" w:hAnsi="Times New Roman" w:cs="Times New Roman"/>
          <w:sz w:val="20"/>
          <w:szCs w:val="20"/>
        </w:rPr>
        <w:t>; or</w:t>
      </w:r>
    </w:p>
    <w:p w14:paraId="396774A6" w14:textId="070512B7" w:rsidR="0064384E" w:rsidRPr="0064384E" w:rsidRDefault="0064384E" w:rsidP="0064384E">
      <w:pPr>
        <w:ind w:firstLine="720"/>
        <w:jc w:val="center"/>
        <w:rPr>
          <w:rFonts w:ascii="Times New Roman" w:hAnsi="Times New Roman" w:cs="Times New Roman"/>
          <w:sz w:val="20"/>
          <w:szCs w:val="20"/>
        </w:rPr>
      </w:pPr>
      <w:r w:rsidRPr="0064384E">
        <w:rPr>
          <w:rFonts w:ascii="Times New Roman" w:hAnsi="Times New Roman" w:cs="Times New Roman"/>
          <w:sz w:val="20"/>
          <w:szCs w:val="20"/>
        </w:rPr>
        <w:t>Fax: 252-745-7750; or</w:t>
      </w:r>
    </w:p>
    <w:p w14:paraId="7D464F80" w14:textId="10E56AAC" w:rsidR="0064384E" w:rsidRPr="0064384E" w:rsidRDefault="0064384E" w:rsidP="0064384E">
      <w:pPr>
        <w:ind w:firstLine="720"/>
        <w:jc w:val="center"/>
        <w:rPr>
          <w:rFonts w:ascii="Times New Roman" w:hAnsi="Times New Roman" w:cs="Times New Roman"/>
          <w:sz w:val="20"/>
          <w:szCs w:val="20"/>
        </w:rPr>
      </w:pPr>
      <w:r w:rsidRPr="0064384E">
        <w:rPr>
          <w:rFonts w:ascii="Times New Roman" w:hAnsi="Times New Roman" w:cs="Times New Roman"/>
          <w:sz w:val="20"/>
          <w:szCs w:val="20"/>
        </w:rPr>
        <w:t>Mail: 594 Halls Creek Rd New Bern NC 28560</w:t>
      </w:r>
    </w:p>
    <w:p w14:paraId="4C3A0540" w14:textId="68E84E00" w:rsidR="0064384E" w:rsidRDefault="0064384E" w:rsidP="0064384E">
      <w:pPr>
        <w:ind w:firstLine="720"/>
        <w:rPr>
          <w:rFonts w:ascii="Times New Roman" w:hAnsi="Times New Roman" w:cs="Times New Roman"/>
          <w:sz w:val="24"/>
          <w:szCs w:val="24"/>
        </w:rPr>
      </w:pPr>
    </w:p>
    <w:p w14:paraId="3AA9C7E2" w14:textId="7F5A0B38" w:rsidR="0064384E" w:rsidRPr="0064384E" w:rsidRDefault="0064384E" w:rsidP="0064384E">
      <w:pPr>
        <w:jc w:val="center"/>
        <w:rPr>
          <w:b/>
          <w:bCs/>
        </w:rPr>
      </w:pPr>
      <w:r w:rsidRPr="0064384E">
        <w:rPr>
          <w:b/>
          <w:bCs/>
        </w:rPr>
        <w:t>BARRIER DEFINITIONS</w:t>
      </w:r>
    </w:p>
    <w:p w14:paraId="33054977" w14:textId="46F8322D" w:rsidR="0064384E" w:rsidRDefault="0064384E" w:rsidP="0064384E">
      <w:r>
        <w:lastRenderedPageBreak/>
        <w:t xml:space="preserve">ARCHITECTURAL OR PHYSICAL BARRIERS – These are generally easy to identify and may include steps that prevent access to a building for an individual who uses a wheelchair, narrow doorways that need to be widened, bathrooms that need to </w:t>
      </w:r>
      <w:proofErr w:type="gramStart"/>
      <w:r>
        <w:t>made</w:t>
      </w:r>
      <w:proofErr w:type="gramEnd"/>
      <w:r>
        <w:t xml:space="preserve"> accessible, the absence of light alarms for individuals who have a hearing impairment, and the absence of signs in Braille for individuals who have visual impairments.</w:t>
      </w:r>
    </w:p>
    <w:p w14:paraId="6F43EDBE" w14:textId="4938BC20" w:rsidR="0064384E" w:rsidRDefault="0064384E" w:rsidP="0064384E">
      <w:r>
        <w:t>ENVIRONMENTAL BARRIERS – Environmental barriers can be interpreted as any location or characteristic of the setting that compromises, hinders, or impedes service delivery and the benefits to be gained. Environmental barriers in a person’s home environment might be addressed, for example, by installing computer controls for temperature, lights, window shades, that are activated by a puff straw. In a work environment, lighting may be a barrier if, for instance, fluorescent lighting is used and the flicker precipitates seizure activity in an individual.</w:t>
      </w:r>
    </w:p>
    <w:p w14:paraId="2095E4CE" w14:textId="361F546F" w:rsidR="0064384E" w:rsidRDefault="0064384E" w:rsidP="0064384E">
      <w:r>
        <w:t xml:space="preserve">ATTITUDINAL BARRIERS – Attitudinal barriers may </w:t>
      </w:r>
      <w:proofErr w:type="gramStart"/>
      <w:r>
        <w:t>include, but</w:t>
      </w:r>
      <w:proofErr w:type="gramEnd"/>
      <w:r>
        <w:t xml:space="preserve"> are not limited to: terminology and language that the organization uses in its literature or when it communicates with persons with disabilities, other stakeholders, and the public; how persons with disabilities are viewed and treated by the organization, their families, and the community; if input of persons served is invited and used.</w:t>
      </w:r>
    </w:p>
    <w:p w14:paraId="6AF6E76F" w14:textId="65A0C44A" w:rsidR="0064384E" w:rsidRDefault="0064384E" w:rsidP="0064384E">
      <w:r>
        <w:t>EMPLOYMENT BARRIERS - Providing flexibility in the workplace (</w:t>
      </w:r>
      <w:proofErr w:type="gramStart"/>
      <w:r>
        <w:t>e.g.</w:t>
      </w:r>
      <w:proofErr w:type="gramEnd"/>
      <w:r>
        <w:t xml:space="preserve"> considering requests for flex time, or part time work) can help many persons with disabilities better manage their needs. With appropriate use employment barriers can be removed for individuals with disabilities.</w:t>
      </w:r>
    </w:p>
    <w:p w14:paraId="63974A2F" w14:textId="3AA15FD4" w:rsidR="0064384E" w:rsidRDefault="0064384E" w:rsidP="0064384E">
      <w:r>
        <w:t>COMMUNICATION BARRIERS – Communication barriers include the absence of a teletype machine (TTY) or the absence of materials in a language or format that is understood by the persons served.</w:t>
      </w:r>
    </w:p>
    <w:p w14:paraId="5BE60F33" w14:textId="38266E9F" w:rsidR="0064384E" w:rsidRDefault="0064384E" w:rsidP="0064384E">
      <w:r>
        <w:t>TRANSPORTATION BARRIERS – Transportation barriers include persons being unable to reach service locations or being unable to participate in the full range of services and activities offered.</w:t>
      </w:r>
    </w:p>
    <w:p w14:paraId="755F53D5" w14:textId="2CF53371" w:rsidR="0064384E" w:rsidRDefault="0064384E" w:rsidP="0064384E">
      <w:r>
        <w:t>FINANCES--</w:t>
      </w:r>
      <w:r>
        <w:t>Financial barriers include lack of adequate county and state funding for services.</w:t>
      </w:r>
    </w:p>
    <w:p w14:paraId="45994795" w14:textId="733C6C83" w:rsidR="0064384E" w:rsidRDefault="0064384E" w:rsidP="0064384E">
      <w:r>
        <w:t xml:space="preserve">TECHNOLOGY-- </w:t>
      </w:r>
      <w:proofErr w:type="spellStart"/>
      <w:r>
        <w:t>Technology</w:t>
      </w:r>
      <w:proofErr w:type="spellEnd"/>
      <w:r>
        <w:t xml:space="preserve"> barriers occur when a technology </w:t>
      </w:r>
      <w:proofErr w:type="gramStart"/>
      <w:r>
        <w:t>can’t</w:t>
      </w:r>
      <w:proofErr w:type="gramEnd"/>
      <w:r>
        <w:t xml:space="preserve"> be modified to support varied assistive devices.</w:t>
      </w:r>
    </w:p>
    <w:p w14:paraId="754BCC35" w14:textId="7F38F411" w:rsidR="0064384E" w:rsidRPr="0064384E" w:rsidRDefault="0064384E" w:rsidP="0064384E">
      <w:pPr>
        <w:rPr>
          <w:rFonts w:ascii="Times New Roman" w:hAnsi="Times New Roman" w:cs="Times New Roman"/>
          <w:sz w:val="24"/>
          <w:szCs w:val="24"/>
        </w:rPr>
      </w:pPr>
      <w:r>
        <w:t xml:space="preserve">COMMUNITY INTEGRATION-- </w:t>
      </w:r>
      <w:r>
        <w:t xml:space="preserve">Community Integration barriers include those which keep persons served from fully participating within their </w:t>
      </w:r>
      <w:proofErr w:type="gramStart"/>
      <w:r>
        <w:t>community</w:t>
      </w:r>
      <w:proofErr w:type="gramEnd"/>
    </w:p>
    <w:sectPr w:rsidR="0064384E" w:rsidRPr="00643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CBD"/>
    <w:multiLevelType w:val="hybridMultilevel"/>
    <w:tmpl w:val="48983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DB"/>
    <w:rsid w:val="000877EC"/>
    <w:rsid w:val="000F2303"/>
    <w:rsid w:val="00365C56"/>
    <w:rsid w:val="004505DB"/>
    <w:rsid w:val="006006A7"/>
    <w:rsid w:val="00603B64"/>
    <w:rsid w:val="0064384E"/>
    <w:rsid w:val="0079262C"/>
    <w:rsid w:val="00895465"/>
    <w:rsid w:val="00CB2506"/>
    <w:rsid w:val="00F63FB5"/>
    <w:rsid w:val="00FD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152B"/>
  <w15:chartTrackingRefBased/>
  <w15:docId w15:val="{E09FC635-9432-48E7-B27D-4D602376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5DB"/>
    <w:pPr>
      <w:ind w:left="720"/>
      <w:contextualSpacing/>
    </w:pPr>
  </w:style>
  <w:style w:type="table" w:styleId="TableGrid">
    <w:name w:val="Table Grid"/>
    <w:basedOn w:val="TableNormal"/>
    <w:uiPriority w:val="39"/>
    <w:rsid w:val="0045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84E"/>
    <w:rPr>
      <w:color w:val="0563C1" w:themeColor="hyperlink"/>
      <w:u w:val="single"/>
    </w:rPr>
  </w:style>
  <w:style w:type="character" w:styleId="UnresolvedMention">
    <w:name w:val="Unresolved Mention"/>
    <w:basedOn w:val="DefaultParagraphFont"/>
    <w:uiPriority w:val="99"/>
    <w:semiHidden/>
    <w:unhideWhenUsed/>
    <w:rsid w:val="00643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pbhs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davis</dc:creator>
  <cp:keywords/>
  <dc:description/>
  <cp:lastModifiedBy>charlene davis</cp:lastModifiedBy>
  <cp:revision>4</cp:revision>
  <cp:lastPrinted>2021-06-23T18:57:00Z</cp:lastPrinted>
  <dcterms:created xsi:type="dcterms:W3CDTF">2021-04-13T17:51:00Z</dcterms:created>
  <dcterms:modified xsi:type="dcterms:W3CDTF">2021-06-23T18:57:00Z</dcterms:modified>
</cp:coreProperties>
</file>